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639888" w14:textId="77777777" w:rsidR="00CD7696" w:rsidRPr="00EB144A" w:rsidRDefault="00CD7696" w:rsidP="00CD7696">
      <w:pPr>
        <w:jc w:val="center"/>
        <w:rPr>
          <w:rFonts w:ascii="Arial" w:hAnsi="Arial" w:cs="Arial"/>
          <w:b/>
          <w:bCs/>
          <w:sz w:val="36"/>
          <w:szCs w:val="36"/>
        </w:rPr>
      </w:pPr>
      <w:bookmarkStart w:id="0" w:name="_Hlk189299680"/>
      <w:bookmarkEnd w:id="0"/>
      <w:r>
        <w:rPr>
          <w:rFonts w:ascii="Arial" w:hAnsi="Arial" w:cs="Arial"/>
          <w:b/>
          <w:bCs/>
          <w:sz w:val="36"/>
          <w:szCs w:val="36"/>
        </w:rPr>
        <w:t>Schwingerweg - Digitalisierung</w:t>
      </w:r>
    </w:p>
    <w:p w14:paraId="56A897BC" w14:textId="77777777" w:rsidR="00CD7696" w:rsidRPr="00EB144A" w:rsidRDefault="00CD7696" w:rsidP="00CD7696">
      <w:pPr>
        <w:jc w:val="center"/>
        <w:rPr>
          <w:rFonts w:ascii="Arial" w:hAnsi="Arial" w:cs="Arial"/>
          <w:b/>
          <w:bCs/>
          <w:sz w:val="36"/>
          <w:szCs w:val="36"/>
        </w:rPr>
      </w:pPr>
      <w:r>
        <w:rPr>
          <w:rFonts w:ascii="Arial" w:hAnsi="Arial" w:cs="Arial"/>
          <w:b/>
          <w:bCs/>
          <w:sz w:val="36"/>
          <w:szCs w:val="36"/>
        </w:rPr>
        <w:t>Themenwanderweg</w:t>
      </w:r>
    </w:p>
    <w:p w14:paraId="798B70C3" w14:textId="77777777" w:rsidR="00CD7696" w:rsidRPr="00EB144A" w:rsidRDefault="00CD7696" w:rsidP="00CD7696">
      <w:pPr>
        <w:jc w:val="center"/>
        <w:rPr>
          <w:rFonts w:ascii="Arial" w:hAnsi="Arial" w:cs="Arial"/>
          <w:b/>
          <w:bCs/>
          <w:sz w:val="36"/>
          <w:szCs w:val="36"/>
        </w:rPr>
      </w:pPr>
      <w:r>
        <w:rPr>
          <w:rFonts w:ascii="Arial" w:hAnsi="Arial" w:cs="Arial"/>
          <w:b/>
          <w:bCs/>
          <w:sz w:val="36"/>
          <w:szCs w:val="36"/>
        </w:rPr>
        <w:t>2025 / 2026</w:t>
      </w:r>
    </w:p>
    <w:p w14:paraId="4AFB8CCC" w14:textId="77777777" w:rsidR="00CF75A1" w:rsidRPr="00EB144A" w:rsidRDefault="00CF75A1" w:rsidP="00CF75A1">
      <w:pPr>
        <w:jc w:val="center"/>
        <w:rPr>
          <w:rFonts w:ascii="Arial" w:hAnsi="Arial" w:cs="Arial"/>
          <w:b/>
          <w:bCs/>
        </w:rPr>
      </w:pPr>
    </w:p>
    <w:p w14:paraId="2F555A9B" w14:textId="4A1076CC" w:rsidR="00CF75A1" w:rsidRPr="00EB144A" w:rsidRDefault="00CD7696" w:rsidP="00CF75A1">
      <w:pPr>
        <w:rPr>
          <w:rFonts w:ascii="Arial" w:hAnsi="Arial" w:cs="Arial"/>
        </w:rPr>
      </w:pPr>
      <w:r>
        <w:rPr>
          <w:noProof/>
        </w:rPr>
        <w:drawing>
          <wp:inline distT="0" distB="0" distL="0" distR="0" wp14:anchorId="74AA44DA" wp14:editId="7CCF11C5">
            <wp:extent cx="5760720" cy="3839845"/>
            <wp:effectExtent l="0" t="0" r="0" b="8255"/>
            <wp:docPr id="424157079" name="Grafik 1" descr="Schwingerweg Springenbod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chwingerweg Springenboden"/>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760720" cy="3839845"/>
                    </a:xfrm>
                    <a:prstGeom prst="rect">
                      <a:avLst/>
                    </a:prstGeom>
                    <a:noFill/>
                    <a:ln>
                      <a:noFill/>
                    </a:ln>
                  </pic:spPr>
                </pic:pic>
              </a:graphicData>
            </a:graphic>
          </wp:inline>
        </w:drawing>
      </w:r>
    </w:p>
    <w:p w14:paraId="7881C6BE" w14:textId="77777777" w:rsidR="00CF75A1" w:rsidRPr="00EB144A" w:rsidRDefault="00CF75A1" w:rsidP="00CF75A1">
      <w:pPr>
        <w:jc w:val="center"/>
        <w:rPr>
          <w:rFonts w:ascii="Arial" w:hAnsi="Arial" w:cs="Arial"/>
          <w:b/>
          <w:bCs/>
        </w:rPr>
      </w:pPr>
    </w:p>
    <w:p w14:paraId="25B27072" w14:textId="77777777" w:rsidR="00CF75A1" w:rsidRDefault="00CF75A1" w:rsidP="00CF75A1">
      <w:pPr>
        <w:jc w:val="center"/>
        <w:rPr>
          <w:rFonts w:ascii="Arial" w:hAnsi="Arial" w:cs="Arial"/>
          <w:b/>
          <w:bCs/>
        </w:rPr>
      </w:pPr>
      <w:r w:rsidRPr="00EB144A">
        <w:rPr>
          <w:rFonts w:ascii="Arial" w:hAnsi="Arial" w:cs="Arial"/>
          <w:b/>
          <w:bCs/>
        </w:rPr>
        <w:t xml:space="preserve">Arbeitspapier für die Planung und Umsetzung </w:t>
      </w:r>
    </w:p>
    <w:p w14:paraId="6F58140B" w14:textId="5A060ADD" w:rsidR="00EB144A" w:rsidRDefault="00CD7696" w:rsidP="00CF75A1">
      <w:pPr>
        <w:jc w:val="center"/>
        <w:rPr>
          <w:rFonts w:ascii="Arial" w:hAnsi="Arial" w:cs="Arial"/>
          <w:b/>
          <w:bCs/>
        </w:rPr>
      </w:pPr>
      <w:r>
        <w:rPr>
          <w:rFonts w:ascii="Arial" w:hAnsi="Arial" w:cs="Arial"/>
          <w:b/>
          <w:bCs/>
        </w:rPr>
        <w:t>Fabienne Gerber</w:t>
      </w:r>
    </w:p>
    <w:p w14:paraId="0139B200" w14:textId="14DA9C6F" w:rsidR="00EB144A" w:rsidRPr="00EB144A" w:rsidRDefault="00EB144A" w:rsidP="00CF75A1">
      <w:pPr>
        <w:jc w:val="center"/>
        <w:rPr>
          <w:rFonts w:ascii="Arial" w:hAnsi="Arial" w:cs="Arial"/>
          <w:b/>
          <w:bCs/>
        </w:rPr>
      </w:pPr>
    </w:p>
    <w:p w14:paraId="3BB2002F" w14:textId="77777777" w:rsidR="00EB144A" w:rsidRDefault="00EB144A" w:rsidP="00CF75A1">
      <w:pPr>
        <w:pStyle w:val="Inhaltsverzeichnisberschrift"/>
        <w:rPr>
          <w:rFonts w:ascii="Arial" w:hAnsi="Arial" w:cs="Arial"/>
          <w:sz w:val="22"/>
          <w:szCs w:val="22"/>
        </w:rPr>
      </w:pPr>
    </w:p>
    <w:p w14:paraId="2EF52BD1" w14:textId="4139562E" w:rsidR="00EB144A" w:rsidRDefault="00EB144A" w:rsidP="00CF75A1">
      <w:pPr>
        <w:pStyle w:val="Inhaltsverzeichnisberschrift"/>
        <w:rPr>
          <w:rFonts w:ascii="Arial" w:hAnsi="Arial" w:cs="Arial"/>
          <w:sz w:val="22"/>
          <w:szCs w:val="22"/>
        </w:rPr>
      </w:pPr>
    </w:p>
    <w:p w14:paraId="7CA1D533" w14:textId="77777777" w:rsidR="00EB144A" w:rsidRDefault="00EB144A" w:rsidP="00CF75A1">
      <w:pPr>
        <w:pStyle w:val="Inhaltsverzeichnisberschrift"/>
        <w:rPr>
          <w:rFonts w:ascii="Arial" w:hAnsi="Arial" w:cs="Arial"/>
          <w:sz w:val="22"/>
          <w:szCs w:val="22"/>
        </w:rPr>
      </w:pPr>
    </w:p>
    <w:p w14:paraId="41DEADDB" w14:textId="77777777" w:rsidR="00EB144A" w:rsidRDefault="00EB144A" w:rsidP="00CF75A1">
      <w:pPr>
        <w:pStyle w:val="Inhaltsverzeichnisberschrift"/>
        <w:rPr>
          <w:rFonts w:ascii="Arial" w:hAnsi="Arial" w:cs="Arial"/>
          <w:sz w:val="22"/>
          <w:szCs w:val="22"/>
        </w:rPr>
      </w:pPr>
    </w:p>
    <w:p w14:paraId="6F935208" w14:textId="77777777" w:rsidR="00EB144A" w:rsidRDefault="00EB144A" w:rsidP="00CF75A1">
      <w:pPr>
        <w:pStyle w:val="Inhaltsverzeichnisberschrift"/>
        <w:rPr>
          <w:rFonts w:ascii="Arial" w:hAnsi="Arial" w:cs="Arial"/>
          <w:sz w:val="22"/>
          <w:szCs w:val="22"/>
        </w:rPr>
      </w:pPr>
    </w:p>
    <w:p w14:paraId="130FFA3D" w14:textId="77777777" w:rsidR="00EB144A" w:rsidRDefault="00EB144A" w:rsidP="00CF75A1">
      <w:pPr>
        <w:pStyle w:val="Inhaltsverzeichnisberschrift"/>
        <w:rPr>
          <w:rFonts w:ascii="Arial" w:hAnsi="Arial" w:cs="Arial"/>
          <w:sz w:val="22"/>
          <w:szCs w:val="22"/>
        </w:rPr>
      </w:pPr>
    </w:p>
    <w:p w14:paraId="7D182CFA" w14:textId="77777777" w:rsidR="00EB144A" w:rsidRDefault="00EB144A" w:rsidP="00CF75A1">
      <w:pPr>
        <w:pStyle w:val="Inhaltsverzeichnisberschrift"/>
        <w:rPr>
          <w:rFonts w:ascii="Arial" w:hAnsi="Arial" w:cs="Arial"/>
          <w:sz w:val="22"/>
          <w:szCs w:val="22"/>
        </w:rPr>
      </w:pPr>
    </w:p>
    <w:p w14:paraId="1B7FC44F" w14:textId="77777777" w:rsidR="00CD7696" w:rsidRPr="00CD7696" w:rsidRDefault="00CD7696" w:rsidP="00CD7696">
      <w:pPr>
        <w:rPr>
          <w:lang w:bidi="en-US"/>
        </w:rPr>
      </w:pPr>
    </w:p>
    <w:sdt>
      <w:sdtPr>
        <w:rPr>
          <w:rFonts w:asciiTheme="minorHAnsi" w:eastAsiaTheme="minorHAnsi" w:hAnsiTheme="minorHAnsi" w:cstheme="minorBidi"/>
          <w:smallCaps w:val="0"/>
          <w:spacing w:val="0"/>
          <w:sz w:val="22"/>
          <w:szCs w:val="22"/>
          <w:lang w:val="de-DE" w:bidi="ar-SA"/>
        </w:rPr>
        <w:id w:val="1718699850"/>
        <w:docPartObj>
          <w:docPartGallery w:val="Table of Contents"/>
          <w:docPartUnique/>
        </w:docPartObj>
      </w:sdtPr>
      <w:sdtEndPr>
        <w:rPr>
          <w:b/>
          <w:bCs/>
        </w:rPr>
      </w:sdtEndPr>
      <w:sdtContent>
        <w:p w14:paraId="2F937132" w14:textId="1F0185D9" w:rsidR="00EB144A" w:rsidRPr="00EB144A" w:rsidRDefault="00EB144A">
          <w:pPr>
            <w:pStyle w:val="Inhaltsverzeichnisberschrift"/>
            <w:rPr>
              <w:rFonts w:ascii="Arial" w:hAnsi="Arial" w:cs="Arial"/>
              <w:b/>
              <w:bCs/>
              <w:sz w:val="22"/>
              <w:szCs w:val="22"/>
              <w:lang w:val="de-DE"/>
            </w:rPr>
          </w:pPr>
          <w:r w:rsidRPr="00EB144A">
            <w:rPr>
              <w:rFonts w:ascii="Arial" w:hAnsi="Arial" w:cs="Arial"/>
              <w:b/>
              <w:bCs/>
              <w:sz w:val="22"/>
              <w:szCs w:val="22"/>
              <w:lang w:val="de-DE"/>
            </w:rPr>
            <w:t>Inhalt</w:t>
          </w:r>
        </w:p>
        <w:p w14:paraId="3574066C" w14:textId="77777777" w:rsidR="00EB144A" w:rsidRPr="00EB144A" w:rsidRDefault="00EB144A" w:rsidP="00EB144A">
          <w:pPr>
            <w:rPr>
              <w:lang w:val="de-DE" w:bidi="en-US"/>
            </w:rPr>
          </w:pPr>
        </w:p>
        <w:p w14:paraId="19E5BDE3" w14:textId="78BF208C" w:rsidR="00CC139C" w:rsidRDefault="00EB144A">
          <w:pPr>
            <w:pStyle w:val="Verzeichnis1"/>
            <w:rPr>
              <w:rFonts w:asciiTheme="minorHAnsi" w:eastAsiaTheme="minorEastAsia" w:hAnsiTheme="minorHAnsi" w:cstheme="minorBidi"/>
              <w:noProof/>
              <w:kern w:val="2"/>
              <w:sz w:val="24"/>
              <w:szCs w:val="24"/>
              <w:lang w:eastAsia="de-CH"/>
              <w14:ligatures w14:val="standardContextual"/>
            </w:rPr>
          </w:pPr>
          <w:r w:rsidRPr="00EB144A">
            <w:rPr>
              <w:rFonts w:ascii="Arial" w:hAnsi="Arial" w:cs="Arial"/>
            </w:rPr>
            <w:fldChar w:fldCharType="begin"/>
          </w:r>
          <w:r w:rsidRPr="00EB144A">
            <w:rPr>
              <w:rFonts w:ascii="Arial" w:hAnsi="Arial" w:cs="Arial"/>
            </w:rPr>
            <w:instrText xml:space="preserve"> TOC \o "1-3" \h \z \u </w:instrText>
          </w:r>
          <w:r w:rsidRPr="00EB144A">
            <w:rPr>
              <w:rFonts w:ascii="Arial" w:hAnsi="Arial" w:cs="Arial"/>
            </w:rPr>
            <w:fldChar w:fldCharType="separate"/>
          </w:r>
          <w:hyperlink w:anchor="_Toc189716450" w:history="1">
            <w:r w:rsidR="00CC139C" w:rsidRPr="006427C6">
              <w:rPr>
                <w:rStyle w:val="Hyperlink"/>
                <w:rFonts w:ascii="Arial" w:hAnsi="Arial" w:cs="Arial"/>
                <w:b/>
                <w:bCs/>
                <w:noProof/>
              </w:rPr>
              <w:t>Weshalb die Idee Schwingerweg – Digitalisierung</w:t>
            </w:r>
            <w:r w:rsidR="00CC139C">
              <w:rPr>
                <w:noProof/>
                <w:webHidden/>
              </w:rPr>
              <w:tab/>
            </w:r>
            <w:r w:rsidR="00CC139C">
              <w:rPr>
                <w:noProof/>
                <w:webHidden/>
              </w:rPr>
              <w:fldChar w:fldCharType="begin"/>
            </w:r>
            <w:r w:rsidR="00CC139C">
              <w:rPr>
                <w:noProof/>
                <w:webHidden/>
              </w:rPr>
              <w:instrText xml:space="preserve"> PAGEREF _Toc189716450 \h </w:instrText>
            </w:r>
            <w:r w:rsidR="00CC139C">
              <w:rPr>
                <w:noProof/>
                <w:webHidden/>
              </w:rPr>
            </w:r>
            <w:r w:rsidR="00CC139C">
              <w:rPr>
                <w:noProof/>
                <w:webHidden/>
              </w:rPr>
              <w:fldChar w:fldCharType="separate"/>
            </w:r>
            <w:r w:rsidR="00CC139C">
              <w:rPr>
                <w:noProof/>
                <w:webHidden/>
              </w:rPr>
              <w:t>3</w:t>
            </w:r>
            <w:r w:rsidR="00CC139C">
              <w:rPr>
                <w:noProof/>
                <w:webHidden/>
              </w:rPr>
              <w:fldChar w:fldCharType="end"/>
            </w:r>
          </w:hyperlink>
        </w:p>
        <w:p w14:paraId="1DB26D88" w14:textId="7F5795ED" w:rsidR="00CC139C" w:rsidRDefault="00CC139C">
          <w:pPr>
            <w:pStyle w:val="Verzeichnis1"/>
            <w:rPr>
              <w:rFonts w:asciiTheme="minorHAnsi" w:eastAsiaTheme="minorEastAsia" w:hAnsiTheme="minorHAnsi" w:cstheme="minorBidi"/>
              <w:noProof/>
              <w:kern w:val="2"/>
              <w:sz w:val="24"/>
              <w:szCs w:val="24"/>
              <w:lang w:eastAsia="de-CH"/>
              <w14:ligatures w14:val="standardContextual"/>
            </w:rPr>
          </w:pPr>
          <w:hyperlink w:anchor="_Toc189716451" w:history="1">
            <w:r w:rsidRPr="006427C6">
              <w:rPr>
                <w:rStyle w:val="Hyperlink"/>
                <w:rFonts w:ascii="Arial" w:hAnsi="Arial" w:cs="Arial"/>
                <w:b/>
                <w:bCs/>
                <w:noProof/>
              </w:rPr>
              <w:t>Aufbau Schwingerweg aktuell Anfangs 2025</w:t>
            </w:r>
            <w:r>
              <w:rPr>
                <w:noProof/>
                <w:webHidden/>
              </w:rPr>
              <w:tab/>
            </w:r>
            <w:r>
              <w:rPr>
                <w:noProof/>
                <w:webHidden/>
              </w:rPr>
              <w:fldChar w:fldCharType="begin"/>
            </w:r>
            <w:r>
              <w:rPr>
                <w:noProof/>
                <w:webHidden/>
              </w:rPr>
              <w:instrText xml:space="preserve"> PAGEREF _Toc189716451 \h </w:instrText>
            </w:r>
            <w:r>
              <w:rPr>
                <w:noProof/>
                <w:webHidden/>
              </w:rPr>
            </w:r>
            <w:r>
              <w:rPr>
                <w:noProof/>
                <w:webHidden/>
              </w:rPr>
              <w:fldChar w:fldCharType="separate"/>
            </w:r>
            <w:r>
              <w:rPr>
                <w:noProof/>
                <w:webHidden/>
              </w:rPr>
              <w:t>3</w:t>
            </w:r>
            <w:r>
              <w:rPr>
                <w:noProof/>
                <w:webHidden/>
              </w:rPr>
              <w:fldChar w:fldCharType="end"/>
            </w:r>
          </w:hyperlink>
        </w:p>
        <w:p w14:paraId="6120B97F" w14:textId="7D37FA49" w:rsidR="00CC139C" w:rsidRDefault="00CC139C">
          <w:pPr>
            <w:pStyle w:val="Verzeichnis1"/>
            <w:rPr>
              <w:rFonts w:asciiTheme="minorHAnsi" w:eastAsiaTheme="minorEastAsia" w:hAnsiTheme="minorHAnsi" w:cstheme="minorBidi"/>
              <w:noProof/>
              <w:kern w:val="2"/>
              <w:sz w:val="24"/>
              <w:szCs w:val="24"/>
              <w:lang w:eastAsia="de-CH"/>
              <w14:ligatures w14:val="standardContextual"/>
            </w:rPr>
          </w:pPr>
          <w:hyperlink w:anchor="_Toc189716452" w:history="1">
            <w:r w:rsidRPr="006427C6">
              <w:rPr>
                <w:rStyle w:val="Hyperlink"/>
                <w:rFonts w:ascii="Arial" w:hAnsi="Arial" w:cs="Arial"/>
                <w:b/>
                <w:bCs/>
                <w:noProof/>
              </w:rPr>
              <w:t>Ziel der Digitalisierung / Wissenstranfer</w:t>
            </w:r>
            <w:r>
              <w:rPr>
                <w:noProof/>
                <w:webHidden/>
              </w:rPr>
              <w:tab/>
            </w:r>
            <w:r>
              <w:rPr>
                <w:noProof/>
                <w:webHidden/>
              </w:rPr>
              <w:fldChar w:fldCharType="begin"/>
            </w:r>
            <w:r>
              <w:rPr>
                <w:noProof/>
                <w:webHidden/>
              </w:rPr>
              <w:instrText xml:space="preserve"> PAGEREF _Toc189716452 \h </w:instrText>
            </w:r>
            <w:r>
              <w:rPr>
                <w:noProof/>
                <w:webHidden/>
              </w:rPr>
            </w:r>
            <w:r>
              <w:rPr>
                <w:noProof/>
                <w:webHidden/>
              </w:rPr>
              <w:fldChar w:fldCharType="separate"/>
            </w:r>
            <w:r>
              <w:rPr>
                <w:noProof/>
                <w:webHidden/>
              </w:rPr>
              <w:t>5</w:t>
            </w:r>
            <w:r>
              <w:rPr>
                <w:noProof/>
                <w:webHidden/>
              </w:rPr>
              <w:fldChar w:fldCharType="end"/>
            </w:r>
          </w:hyperlink>
        </w:p>
        <w:p w14:paraId="3F7914BA" w14:textId="24E62F71" w:rsidR="00CC139C" w:rsidRDefault="00CC139C">
          <w:pPr>
            <w:pStyle w:val="Verzeichnis1"/>
            <w:rPr>
              <w:rFonts w:asciiTheme="minorHAnsi" w:eastAsiaTheme="minorEastAsia" w:hAnsiTheme="minorHAnsi" w:cstheme="minorBidi"/>
              <w:noProof/>
              <w:kern w:val="2"/>
              <w:sz w:val="24"/>
              <w:szCs w:val="24"/>
              <w:lang w:eastAsia="de-CH"/>
              <w14:ligatures w14:val="standardContextual"/>
            </w:rPr>
          </w:pPr>
          <w:hyperlink w:anchor="_Toc189716453" w:history="1">
            <w:r w:rsidRPr="006427C6">
              <w:rPr>
                <w:rStyle w:val="Hyperlink"/>
                <w:rFonts w:ascii="Arial" w:hAnsi="Arial" w:cs="Arial"/>
                <w:b/>
                <w:bCs/>
                <w:noProof/>
              </w:rPr>
              <w:t>Zielgruppe</w:t>
            </w:r>
            <w:r>
              <w:rPr>
                <w:noProof/>
                <w:webHidden/>
              </w:rPr>
              <w:tab/>
            </w:r>
            <w:r>
              <w:rPr>
                <w:noProof/>
                <w:webHidden/>
              </w:rPr>
              <w:fldChar w:fldCharType="begin"/>
            </w:r>
            <w:r>
              <w:rPr>
                <w:noProof/>
                <w:webHidden/>
              </w:rPr>
              <w:instrText xml:space="preserve"> PAGEREF _Toc189716453 \h </w:instrText>
            </w:r>
            <w:r>
              <w:rPr>
                <w:noProof/>
                <w:webHidden/>
              </w:rPr>
            </w:r>
            <w:r>
              <w:rPr>
                <w:noProof/>
                <w:webHidden/>
              </w:rPr>
              <w:fldChar w:fldCharType="separate"/>
            </w:r>
            <w:r>
              <w:rPr>
                <w:noProof/>
                <w:webHidden/>
              </w:rPr>
              <w:t>5</w:t>
            </w:r>
            <w:r>
              <w:rPr>
                <w:noProof/>
                <w:webHidden/>
              </w:rPr>
              <w:fldChar w:fldCharType="end"/>
            </w:r>
          </w:hyperlink>
        </w:p>
        <w:p w14:paraId="231D0A60" w14:textId="4DCC560B" w:rsidR="00CC139C" w:rsidRDefault="00CC139C">
          <w:pPr>
            <w:pStyle w:val="Verzeichnis1"/>
            <w:rPr>
              <w:rFonts w:asciiTheme="minorHAnsi" w:eastAsiaTheme="minorEastAsia" w:hAnsiTheme="minorHAnsi" w:cstheme="minorBidi"/>
              <w:noProof/>
              <w:kern w:val="2"/>
              <w:sz w:val="24"/>
              <w:szCs w:val="24"/>
              <w:lang w:eastAsia="de-CH"/>
              <w14:ligatures w14:val="standardContextual"/>
            </w:rPr>
          </w:pPr>
          <w:hyperlink w:anchor="_Toc189716454" w:history="1">
            <w:r w:rsidRPr="006427C6">
              <w:rPr>
                <w:rStyle w:val="Hyperlink"/>
                <w:rFonts w:ascii="Arial" w:hAnsi="Arial" w:cs="Arial"/>
                <w:b/>
                <w:bCs/>
                <w:noProof/>
              </w:rPr>
              <w:t>Leistungen</w:t>
            </w:r>
            <w:r>
              <w:rPr>
                <w:noProof/>
                <w:webHidden/>
              </w:rPr>
              <w:tab/>
            </w:r>
            <w:r>
              <w:rPr>
                <w:noProof/>
                <w:webHidden/>
              </w:rPr>
              <w:fldChar w:fldCharType="begin"/>
            </w:r>
            <w:r>
              <w:rPr>
                <w:noProof/>
                <w:webHidden/>
              </w:rPr>
              <w:instrText xml:space="preserve"> PAGEREF _Toc189716454 \h </w:instrText>
            </w:r>
            <w:r>
              <w:rPr>
                <w:noProof/>
                <w:webHidden/>
              </w:rPr>
            </w:r>
            <w:r>
              <w:rPr>
                <w:noProof/>
                <w:webHidden/>
              </w:rPr>
              <w:fldChar w:fldCharType="separate"/>
            </w:r>
            <w:r>
              <w:rPr>
                <w:noProof/>
                <w:webHidden/>
              </w:rPr>
              <w:t>5</w:t>
            </w:r>
            <w:r>
              <w:rPr>
                <w:noProof/>
                <w:webHidden/>
              </w:rPr>
              <w:fldChar w:fldCharType="end"/>
            </w:r>
          </w:hyperlink>
        </w:p>
        <w:p w14:paraId="2C23C072" w14:textId="795A4E9F" w:rsidR="00CC139C" w:rsidRDefault="00CC139C">
          <w:pPr>
            <w:pStyle w:val="Verzeichnis1"/>
            <w:rPr>
              <w:rFonts w:asciiTheme="minorHAnsi" w:eastAsiaTheme="minorEastAsia" w:hAnsiTheme="minorHAnsi" w:cstheme="minorBidi"/>
              <w:noProof/>
              <w:kern w:val="2"/>
              <w:sz w:val="24"/>
              <w:szCs w:val="24"/>
              <w:lang w:eastAsia="de-CH"/>
              <w14:ligatures w14:val="standardContextual"/>
            </w:rPr>
          </w:pPr>
          <w:hyperlink w:anchor="_Toc189716455" w:history="1">
            <w:r w:rsidRPr="006427C6">
              <w:rPr>
                <w:rStyle w:val="Hyperlink"/>
                <w:rFonts w:ascii="Arial" w:hAnsi="Arial" w:cs="Arial"/>
                <w:b/>
                <w:bCs/>
                <w:noProof/>
              </w:rPr>
              <w:t>Leistungsindikatoren</w:t>
            </w:r>
            <w:r>
              <w:rPr>
                <w:noProof/>
                <w:webHidden/>
              </w:rPr>
              <w:tab/>
            </w:r>
            <w:r>
              <w:rPr>
                <w:noProof/>
                <w:webHidden/>
              </w:rPr>
              <w:fldChar w:fldCharType="begin"/>
            </w:r>
            <w:r>
              <w:rPr>
                <w:noProof/>
                <w:webHidden/>
              </w:rPr>
              <w:instrText xml:space="preserve"> PAGEREF _Toc189716455 \h </w:instrText>
            </w:r>
            <w:r>
              <w:rPr>
                <w:noProof/>
                <w:webHidden/>
              </w:rPr>
            </w:r>
            <w:r>
              <w:rPr>
                <w:noProof/>
                <w:webHidden/>
              </w:rPr>
              <w:fldChar w:fldCharType="separate"/>
            </w:r>
            <w:r>
              <w:rPr>
                <w:noProof/>
                <w:webHidden/>
              </w:rPr>
              <w:t>5</w:t>
            </w:r>
            <w:r>
              <w:rPr>
                <w:noProof/>
                <w:webHidden/>
              </w:rPr>
              <w:fldChar w:fldCharType="end"/>
            </w:r>
          </w:hyperlink>
        </w:p>
        <w:p w14:paraId="729A9866" w14:textId="50D6BF4E" w:rsidR="00CC139C" w:rsidRDefault="00CC139C">
          <w:pPr>
            <w:pStyle w:val="Verzeichnis1"/>
            <w:rPr>
              <w:rFonts w:asciiTheme="minorHAnsi" w:eastAsiaTheme="minorEastAsia" w:hAnsiTheme="minorHAnsi" w:cstheme="minorBidi"/>
              <w:noProof/>
              <w:kern w:val="2"/>
              <w:sz w:val="24"/>
              <w:szCs w:val="24"/>
              <w:lang w:eastAsia="de-CH"/>
              <w14:ligatures w14:val="standardContextual"/>
            </w:rPr>
          </w:pPr>
          <w:hyperlink w:anchor="_Toc189716456" w:history="1">
            <w:r w:rsidRPr="006427C6">
              <w:rPr>
                <w:rStyle w:val="Hyperlink"/>
                <w:rFonts w:ascii="Arial" w:hAnsi="Arial" w:cs="Arial"/>
                <w:b/>
                <w:bCs/>
                <w:noProof/>
              </w:rPr>
              <w:t>Wirkung der Veränderung</w:t>
            </w:r>
            <w:r>
              <w:rPr>
                <w:noProof/>
                <w:webHidden/>
              </w:rPr>
              <w:tab/>
            </w:r>
            <w:r>
              <w:rPr>
                <w:noProof/>
                <w:webHidden/>
              </w:rPr>
              <w:fldChar w:fldCharType="begin"/>
            </w:r>
            <w:r>
              <w:rPr>
                <w:noProof/>
                <w:webHidden/>
              </w:rPr>
              <w:instrText xml:space="preserve"> PAGEREF _Toc189716456 \h </w:instrText>
            </w:r>
            <w:r>
              <w:rPr>
                <w:noProof/>
                <w:webHidden/>
              </w:rPr>
            </w:r>
            <w:r>
              <w:rPr>
                <w:noProof/>
                <w:webHidden/>
              </w:rPr>
              <w:fldChar w:fldCharType="separate"/>
            </w:r>
            <w:r>
              <w:rPr>
                <w:noProof/>
                <w:webHidden/>
              </w:rPr>
              <w:t>6</w:t>
            </w:r>
            <w:r>
              <w:rPr>
                <w:noProof/>
                <w:webHidden/>
              </w:rPr>
              <w:fldChar w:fldCharType="end"/>
            </w:r>
          </w:hyperlink>
        </w:p>
        <w:p w14:paraId="2FD569BB" w14:textId="025D3851" w:rsidR="00CC139C" w:rsidRDefault="00CC139C">
          <w:pPr>
            <w:pStyle w:val="Verzeichnis1"/>
            <w:rPr>
              <w:rFonts w:asciiTheme="minorHAnsi" w:eastAsiaTheme="minorEastAsia" w:hAnsiTheme="minorHAnsi" w:cstheme="minorBidi"/>
              <w:noProof/>
              <w:kern w:val="2"/>
              <w:sz w:val="24"/>
              <w:szCs w:val="24"/>
              <w:lang w:eastAsia="de-CH"/>
              <w14:ligatures w14:val="standardContextual"/>
            </w:rPr>
          </w:pPr>
          <w:hyperlink w:anchor="_Toc189716457" w:history="1">
            <w:r w:rsidRPr="006427C6">
              <w:rPr>
                <w:rStyle w:val="Hyperlink"/>
                <w:rFonts w:ascii="Arial" w:hAnsi="Arial" w:cs="Arial"/>
                <w:b/>
                <w:bCs/>
                <w:noProof/>
              </w:rPr>
              <w:t>Wirkungsindikatoren</w:t>
            </w:r>
            <w:r>
              <w:rPr>
                <w:noProof/>
                <w:webHidden/>
              </w:rPr>
              <w:tab/>
            </w:r>
            <w:r>
              <w:rPr>
                <w:noProof/>
                <w:webHidden/>
              </w:rPr>
              <w:fldChar w:fldCharType="begin"/>
            </w:r>
            <w:r>
              <w:rPr>
                <w:noProof/>
                <w:webHidden/>
              </w:rPr>
              <w:instrText xml:space="preserve"> PAGEREF _Toc189716457 \h </w:instrText>
            </w:r>
            <w:r>
              <w:rPr>
                <w:noProof/>
                <w:webHidden/>
              </w:rPr>
            </w:r>
            <w:r>
              <w:rPr>
                <w:noProof/>
                <w:webHidden/>
              </w:rPr>
              <w:fldChar w:fldCharType="separate"/>
            </w:r>
            <w:r>
              <w:rPr>
                <w:noProof/>
                <w:webHidden/>
              </w:rPr>
              <w:t>6</w:t>
            </w:r>
            <w:r>
              <w:rPr>
                <w:noProof/>
                <w:webHidden/>
              </w:rPr>
              <w:fldChar w:fldCharType="end"/>
            </w:r>
          </w:hyperlink>
        </w:p>
        <w:p w14:paraId="2945FB55" w14:textId="1720AFAB" w:rsidR="00CC139C" w:rsidRDefault="00CC139C">
          <w:pPr>
            <w:pStyle w:val="Verzeichnis1"/>
            <w:rPr>
              <w:rFonts w:asciiTheme="minorHAnsi" w:eastAsiaTheme="minorEastAsia" w:hAnsiTheme="minorHAnsi" w:cstheme="minorBidi"/>
              <w:noProof/>
              <w:kern w:val="2"/>
              <w:sz w:val="24"/>
              <w:szCs w:val="24"/>
              <w:lang w:eastAsia="de-CH"/>
              <w14:ligatures w14:val="standardContextual"/>
            </w:rPr>
          </w:pPr>
          <w:hyperlink w:anchor="_Toc189716458" w:history="1">
            <w:r w:rsidRPr="006427C6">
              <w:rPr>
                <w:rStyle w:val="Hyperlink"/>
                <w:rFonts w:ascii="Arial" w:hAnsi="Arial" w:cs="Arial"/>
                <w:b/>
                <w:bCs/>
                <w:noProof/>
              </w:rPr>
              <w:t>Chancen</w:t>
            </w:r>
            <w:r>
              <w:rPr>
                <w:noProof/>
                <w:webHidden/>
              </w:rPr>
              <w:tab/>
            </w:r>
            <w:r>
              <w:rPr>
                <w:noProof/>
                <w:webHidden/>
              </w:rPr>
              <w:fldChar w:fldCharType="begin"/>
            </w:r>
            <w:r>
              <w:rPr>
                <w:noProof/>
                <w:webHidden/>
              </w:rPr>
              <w:instrText xml:space="preserve"> PAGEREF _Toc189716458 \h </w:instrText>
            </w:r>
            <w:r>
              <w:rPr>
                <w:noProof/>
                <w:webHidden/>
              </w:rPr>
            </w:r>
            <w:r>
              <w:rPr>
                <w:noProof/>
                <w:webHidden/>
              </w:rPr>
              <w:fldChar w:fldCharType="separate"/>
            </w:r>
            <w:r>
              <w:rPr>
                <w:noProof/>
                <w:webHidden/>
              </w:rPr>
              <w:t>6</w:t>
            </w:r>
            <w:r>
              <w:rPr>
                <w:noProof/>
                <w:webHidden/>
              </w:rPr>
              <w:fldChar w:fldCharType="end"/>
            </w:r>
          </w:hyperlink>
        </w:p>
        <w:p w14:paraId="7CC7C1E5" w14:textId="0DFA594E" w:rsidR="00CC139C" w:rsidRDefault="00CC139C">
          <w:pPr>
            <w:pStyle w:val="Verzeichnis1"/>
            <w:rPr>
              <w:rFonts w:asciiTheme="minorHAnsi" w:eastAsiaTheme="minorEastAsia" w:hAnsiTheme="minorHAnsi" w:cstheme="minorBidi"/>
              <w:noProof/>
              <w:kern w:val="2"/>
              <w:sz w:val="24"/>
              <w:szCs w:val="24"/>
              <w:lang w:eastAsia="de-CH"/>
              <w14:ligatures w14:val="standardContextual"/>
            </w:rPr>
          </w:pPr>
          <w:hyperlink w:anchor="_Toc189716459" w:history="1">
            <w:r w:rsidRPr="006427C6">
              <w:rPr>
                <w:rStyle w:val="Hyperlink"/>
                <w:rFonts w:ascii="Arial" w:hAnsi="Arial" w:cs="Arial"/>
                <w:b/>
                <w:bCs/>
                <w:noProof/>
              </w:rPr>
              <w:t>Gefahren</w:t>
            </w:r>
            <w:r>
              <w:rPr>
                <w:noProof/>
                <w:webHidden/>
              </w:rPr>
              <w:tab/>
            </w:r>
            <w:r>
              <w:rPr>
                <w:noProof/>
                <w:webHidden/>
              </w:rPr>
              <w:fldChar w:fldCharType="begin"/>
            </w:r>
            <w:r>
              <w:rPr>
                <w:noProof/>
                <w:webHidden/>
              </w:rPr>
              <w:instrText xml:space="preserve"> PAGEREF _Toc189716459 \h </w:instrText>
            </w:r>
            <w:r>
              <w:rPr>
                <w:noProof/>
                <w:webHidden/>
              </w:rPr>
            </w:r>
            <w:r>
              <w:rPr>
                <w:noProof/>
                <w:webHidden/>
              </w:rPr>
              <w:fldChar w:fldCharType="separate"/>
            </w:r>
            <w:r>
              <w:rPr>
                <w:noProof/>
                <w:webHidden/>
              </w:rPr>
              <w:t>6</w:t>
            </w:r>
            <w:r>
              <w:rPr>
                <w:noProof/>
                <w:webHidden/>
              </w:rPr>
              <w:fldChar w:fldCharType="end"/>
            </w:r>
          </w:hyperlink>
        </w:p>
        <w:p w14:paraId="16665C1D" w14:textId="34C809A1" w:rsidR="00CC139C" w:rsidRDefault="00CC139C">
          <w:pPr>
            <w:pStyle w:val="Verzeichnis1"/>
            <w:rPr>
              <w:rFonts w:asciiTheme="minorHAnsi" w:eastAsiaTheme="minorEastAsia" w:hAnsiTheme="minorHAnsi" w:cstheme="minorBidi"/>
              <w:noProof/>
              <w:kern w:val="2"/>
              <w:sz w:val="24"/>
              <w:szCs w:val="24"/>
              <w:lang w:eastAsia="de-CH"/>
              <w14:ligatures w14:val="standardContextual"/>
            </w:rPr>
          </w:pPr>
          <w:hyperlink w:anchor="_Toc189716460" w:history="1">
            <w:r w:rsidRPr="006427C6">
              <w:rPr>
                <w:rStyle w:val="Hyperlink"/>
                <w:rFonts w:ascii="Arial" w:hAnsi="Arial" w:cs="Arial"/>
                <w:b/>
                <w:bCs/>
                <w:noProof/>
              </w:rPr>
              <w:t>Provisorischer Zeitplan</w:t>
            </w:r>
            <w:r>
              <w:rPr>
                <w:noProof/>
                <w:webHidden/>
              </w:rPr>
              <w:tab/>
            </w:r>
            <w:r>
              <w:rPr>
                <w:noProof/>
                <w:webHidden/>
              </w:rPr>
              <w:fldChar w:fldCharType="begin"/>
            </w:r>
            <w:r>
              <w:rPr>
                <w:noProof/>
                <w:webHidden/>
              </w:rPr>
              <w:instrText xml:space="preserve"> PAGEREF _Toc189716460 \h </w:instrText>
            </w:r>
            <w:r>
              <w:rPr>
                <w:noProof/>
                <w:webHidden/>
              </w:rPr>
            </w:r>
            <w:r>
              <w:rPr>
                <w:noProof/>
                <w:webHidden/>
              </w:rPr>
              <w:fldChar w:fldCharType="separate"/>
            </w:r>
            <w:r>
              <w:rPr>
                <w:noProof/>
                <w:webHidden/>
              </w:rPr>
              <w:t>7</w:t>
            </w:r>
            <w:r>
              <w:rPr>
                <w:noProof/>
                <w:webHidden/>
              </w:rPr>
              <w:fldChar w:fldCharType="end"/>
            </w:r>
          </w:hyperlink>
        </w:p>
        <w:p w14:paraId="6FE889FE" w14:textId="7E577C06" w:rsidR="00CC139C" w:rsidRDefault="00CC139C">
          <w:pPr>
            <w:pStyle w:val="Verzeichnis1"/>
            <w:rPr>
              <w:rFonts w:asciiTheme="minorHAnsi" w:eastAsiaTheme="minorEastAsia" w:hAnsiTheme="minorHAnsi" w:cstheme="minorBidi"/>
              <w:noProof/>
              <w:kern w:val="2"/>
              <w:sz w:val="24"/>
              <w:szCs w:val="24"/>
              <w:lang w:eastAsia="de-CH"/>
              <w14:ligatures w14:val="standardContextual"/>
            </w:rPr>
          </w:pPr>
          <w:hyperlink w:anchor="_Toc189716461" w:history="1">
            <w:r w:rsidRPr="006427C6">
              <w:rPr>
                <w:rStyle w:val="Hyperlink"/>
                <w:rFonts w:ascii="Arial" w:hAnsi="Arial" w:cs="Arial"/>
                <w:b/>
                <w:bCs/>
                <w:noProof/>
              </w:rPr>
              <w:t>Projektgruppe</w:t>
            </w:r>
            <w:r>
              <w:rPr>
                <w:noProof/>
                <w:webHidden/>
              </w:rPr>
              <w:tab/>
            </w:r>
            <w:r>
              <w:rPr>
                <w:noProof/>
                <w:webHidden/>
              </w:rPr>
              <w:fldChar w:fldCharType="begin"/>
            </w:r>
            <w:r>
              <w:rPr>
                <w:noProof/>
                <w:webHidden/>
              </w:rPr>
              <w:instrText xml:space="preserve"> PAGEREF _Toc189716461 \h </w:instrText>
            </w:r>
            <w:r>
              <w:rPr>
                <w:noProof/>
                <w:webHidden/>
              </w:rPr>
            </w:r>
            <w:r>
              <w:rPr>
                <w:noProof/>
                <w:webHidden/>
              </w:rPr>
              <w:fldChar w:fldCharType="separate"/>
            </w:r>
            <w:r>
              <w:rPr>
                <w:noProof/>
                <w:webHidden/>
              </w:rPr>
              <w:t>8</w:t>
            </w:r>
            <w:r>
              <w:rPr>
                <w:noProof/>
                <w:webHidden/>
              </w:rPr>
              <w:fldChar w:fldCharType="end"/>
            </w:r>
          </w:hyperlink>
        </w:p>
        <w:p w14:paraId="4702BDB9" w14:textId="34166B20" w:rsidR="00CC139C" w:rsidRDefault="00CC139C">
          <w:pPr>
            <w:pStyle w:val="Verzeichnis1"/>
            <w:rPr>
              <w:rFonts w:asciiTheme="minorHAnsi" w:eastAsiaTheme="minorEastAsia" w:hAnsiTheme="minorHAnsi" w:cstheme="minorBidi"/>
              <w:noProof/>
              <w:kern w:val="2"/>
              <w:sz w:val="24"/>
              <w:szCs w:val="24"/>
              <w:lang w:eastAsia="de-CH"/>
              <w14:ligatures w14:val="standardContextual"/>
            </w:rPr>
          </w:pPr>
          <w:hyperlink w:anchor="_Toc189716462" w:history="1">
            <w:r w:rsidRPr="006427C6">
              <w:rPr>
                <w:rStyle w:val="Hyperlink"/>
                <w:rFonts w:ascii="Arial" w:hAnsi="Arial" w:cs="Arial"/>
                <w:b/>
                <w:bCs/>
                <w:noProof/>
              </w:rPr>
              <w:t>Ideen</w:t>
            </w:r>
            <w:r>
              <w:rPr>
                <w:noProof/>
                <w:webHidden/>
              </w:rPr>
              <w:tab/>
            </w:r>
            <w:r>
              <w:rPr>
                <w:noProof/>
                <w:webHidden/>
              </w:rPr>
              <w:fldChar w:fldCharType="begin"/>
            </w:r>
            <w:r>
              <w:rPr>
                <w:noProof/>
                <w:webHidden/>
              </w:rPr>
              <w:instrText xml:space="preserve"> PAGEREF _Toc189716462 \h </w:instrText>
            </w:r>
            <w:r>
              <w:rPr>
                <w:noProof/>
                <w:webHidden/>
              </w:rPr>
            </w:r>
            <w:r>
              <w:rPr>
                <w:noProof/>
                <w:webHidden/>
              </w:rPr>
              <w:fldChar w:fldCharType="separate"/>
            </w:r>
            <w:r>
              <w:rPr>
                <w:noProof/>
                <w:webHidden/>
              </w:rPr>
              <w:t>8</w:t>
            </w:r>
            <w:r>
              <w:rPr>
                <w:noProof/>
                <w:webHidden/>
              </w:rPr>
              <w:fldChar w:fldCharType="end"/>
            </w:r>
          </w:hyperlink>
        </w:p>
        <w:p w14:paraId="4F354423" w14:textId="3330C78C" w:rsidR="00CC139C" w:rsidRDefault="00CC139C">
          <w:pPr>
            <w:pStyle w:val="Verzeichnis1"/>
            <w:rPr>
              <w:rFonts w:asciiTheme="minorHAnsi" w:eastAsiaTheme="minorEastAsia" w:hAnsiTheme="minorHAnsi" w:cstheme="minorBidi"/>
              <w:noProof/>
              <w:kern w:val="2"/>
              <w:sz w:val="24"/>
              <w:szCs w:val="24"/>
              <w:lang w:eastAsia="de-CH"/>
              <w14:ligatures w14:val="standardContextual"/>
            </w:rPr>
          </w:pPr>
          <w:hyperlink w:anchor="_Toc189716463" w:history="1">
            <w:r w:rsidRPr="006427C6">
              <w:rPr>
                <w:rStyle w:val="Hyperlink"/>
                <w:rFonts w:ascii="Arial" w:hAnsi="Arial" w:cs="Arial"/>
                <w:b/>
                <w:bCs/>
                <w:noProof/>
              </w:rPr>
              <w:t>Kommunikation</w:t>
            </w:r>
            <w:r>
              <w:rPr>
                <w:noProof/>
                <w:webHidden/>
              </w:rPr>
              <w:tab/>
            </w:r>
            <w:r>
              <w:rPr>
                <w:noProof/>
                <w:webHidden/>
              </w:rPr>
              <w:fldChar w:fldCharType="begin"/>
            </w:r>
            <w:r>
              <w:rPr>
                <w:noProof/>
                <w:webHidden/>
              </w:rPr>
              <w:instrText xml:space="preserve"> PAGEREF _Toc189716463 \h </w:instrText>
            </w:r>
            <w:r>
              <w:rPr>
                <w:noProof/>
                <w:webHidden/>
              </w:rPr>
            </w:r>
            <w:r>
              <w:rPr>
                <w:noProof/>
                <w:webHidden/>
              </w:rPr>
              <w:fldChar w:fldCharType="separate"/>
            </w:r>
            <w:r>
              <w:rPr>
                <w:noProof/>
                <w:webHidden/>
              </w:rPr>
              <w:t>8</w:t>
            </w:r>
            <w:r>
              <w:rPr>
                <w:noProof/>
                <w:webHidden/>
              </w:rPr>
              <w:fldChar w:fldCharType="end"/>
            </w:r>
          </w:hyperlink>
        </w:p>
        <w:p w14:paraId="4983DC10" w14:textId="089489AF" w:rsidR="00CC139C" w:rsidRDefault="00CC139C">
          <w:pPr>
            <w:pStyle w:val="Verzeichnis1"/>
            <w:rPr>
              <w:rFonts w:asciiTheme="minorHAnsi" w:eastAsiaTheme="minorEastAsia" w:hAnsiTheme="minorHAnsi" w:cstheme="minorBidi"/>
              <w:noProof/>
              <w:kern w:val="2"/>
              <w:sz w:val="24"/>
              <w:szCs w:val="24"/>
              <w:lang w:eastAsia="de-CH"/>
              <w14:ligatures w14:val="standardContextual"/>
            </w:rPr>
          </w:pPr>
          <w:hyperlink w:anchor="_Toc189716464" w:history="1">
            <w:r w:rsidRPr="006427C6">
              <w:rPr>
                <w:rStyle w:val="Hyperlink"/>
                <w:rFonts w:ascii="Arial" w:hAnsi="Arial" w:cs="Arial"/>
                <w:b/>
                <w:bCs/>
                <w:noProof/>
              </w:rPr>
              <w:t>Finanzierung</w:t>
            </w:r>
            <w:r>
              <w:rPr>
                <w:noProof/>
                <w:webHidden/>
              </w:rPr>
              <w:tab/>
            </w:r>
            <w:r>
              <w:rPr>
                <w:noProof/>
                <w:webHidden/>
              </w:rPr>
              <w:fldChar w:fldCharType="begin"/>
            </w:r>
            <w:r>
              <w:rPr>
                <w:noProof/>
                <w:webHidden/>
              </w:rPr>
              <w:instrText xml:space="preserve"> PAGEREF _Toc189716464 \h </w:instrText>
            </w:r>
            <w:r>
              <w:rPr>
                <w:noProof/>
                <w:webHidden/>
              </w:rPr>
            </w:r>
            <w:r>
              <w:rPr>
                <w:noProof/>
                <w:webHidden/>
              </w:rPr>
              <w:fldChar w:fldCharType="separate"/>
            </w:r>
            <w:r>
              <w:rPr>
                <w:noProof/>
                <w:webHidden/>
              </w:rPr>
              <w:t>8</w:t>
            </w:r>
            <w:r>
              <w:rPr>
                <w:noProof/>
                <w:webHidden/>
              </w:rPr>
              <w:fldChar w:fldCharType="end"/>
            </w:r>
          </w:hyperlink>
        </w:p>
        <w:p w14:paraId="466A64A1" w14:textId="629E3A7C" w:rsidR="00EB144A" w:rsidRDefault="00EB144A">
          <w:r w:rsidRPr="00EB144A">
            <w:rPr>
              <w:rFonts w:ascii="Arial" w:hAnsi="Arial" w:cs="Arial"/>
              <w:b/>
              <w:bCs/>
              <w:lang w:val="de-DE"/>
            </w:rPr>
            <w:fldChar w:fldCharType="end"/>
          </w:r>
        </w:p>
      </w:sdtContent>
    </w:sdt>
    <w:p w14:paraId="6F612CDD" w14:textId="77777777" w:rsidR="00EB144A" w:rsidRDefault="00EB144A" w:rsidP="00CF75A1">
      <w:pPr>
        <w:pStyle w:val="Inhaltsverzeichnisberschrift"/>
        <w:rPr>
          <w:rFonts w:ascii="Arial" w:hAnsi="Arial" w:cs="Arial"/>
          <w:sz w:val="22"/>
          <w:szCs w:val="22"/>
        </w:rPr>
      </w:pPr>
    </w:p>
    <w:p w14:paraId="07085D46" w14:textId="0A848DE9" w:rsidR="00CF75A1" w:rsidRPr="00EB144A" w:rsidRDefault="00CF75A1" w:rsidP="00CF75A1">
      <w:pPr>
        <w:pStyle w:val="berschrift1"/>
        <w:rPr>
          <w:rFonts w:ascii="Arial" w:hAnsi="Arial" w:cs="Arial"/>
          <w:b/>
          <w:bCs/>
          <w:sz w:val="22"/>
          <w:szCs w:val="22"/>
        </w:rPr>
      </w:pPr>
      <w:r w:rsidRPr="00EB144A">
        <w:rPr>
          <w:rFonts w:ascii="Arial" w:hAnsi="Arial" w:cs="Arial"/>
          <w:sz w:val="22"/>
          <w:szCs w:val="22"/>
        </w:rPr>
        <w:br w:type="page"/>
      </w:r>
      <w:bookmarkStart w:id="1" w:name="_Toc189716450"/>
      <w:r w:rsidR="00CC139C" w:rsidRPr="00CC139C">
        <w:rPr>
          <w:rFonts w:ascii="Arial" w:hAnsi="Arial" w:cs="Arial"/>
          <w:b/>
          <w:bCs/>
          <w:sz w:val="22"/>
          <w:szCs w:val="22"/>
        </w:rPr>
        <w:lastRenderedPageBreak/>
        <w:t>Weshalb die I</w:t>
      </w:r>
      <w:r w:rsidR="00D47ABA">
        <w:rPr>
          <w:rFonts w:ascii="Arial" w:hAnsi="Arial" w:cs="Arial"/>
          <w:b/>
          <w:bCs/>
          <w:sz w:val="22"/>
          <w:szCs w:val="22"/>
        </w:rPr>
        <w:t>dee</w:t>
      </w:r>
      <w:r w:rsidR="00CC139C">
        <w:rPr>
          <w:rFonts w:ascii="Arial" w:hAnsi="Arial" w:cs="Arial"/>
          <w:b/>
          <w:bCs/>
          <w:sz w:val="22"/>
          <w:szCs w:val="22"/>
        </w:rPr>
        <w:t xml:space="preserve"> Schwingerweg – Digitalisierung</w:t>
      </w:r>
      <w:bookmarkEnd w:id="1"/>
      <w:r w:rsidR="00CC139C">
        <w:rPr>
          <w:rFonts w:ascii="Arial" w:hAnsi="Arial" w:cs="Arial"/>
          <w:b/>
          <w:bCs/>
          <w:sz w:val="22"/>
          <w:szCs w:val="22"/>
        </w:rPr>
        <w:t xml:space="preserve"> </w:t>
      </w:r>
      <w:r w:rsidR="00EB144A">
        <w:rPr>
          <w:rFonts w:ascii="Arial" w:hAnsi="Arial" w:cs="Arial"/>
          <w:b/>
          <w:bCs/>
          <w:sz w:val="22"/>
          <w:szCs w:val="22"/>
        </w:rPr>
        <w:br/>
      </w:r>
    </w:p>
    <w:p w14:paraId="7B68AEC2" w14:textId="2103B336" w:rsidR="00CF75A1" w:rsidRDefault="00CD7696" w:rsidP="00EB144A">
      <w:pPr>
        <w:rPr>
          <w:rFonts w:ascii="Arial" w:hAnsi="Arial" w:cs="Arial"/>
        </w:rPr>
      </w:pPr>
      <w:r w:rsidRPr="00203D4C">
        <w:rPr>
          <w:rFonts w:ascii="Arial" w:hAnsi="Arial" w:cs="Arial"/>
        </w:rPr>
        <w:t xml:space="preserve">Der Schwingerweg wurde im Jahr 2012 eröffnet und ist in die Jahre gekommen, im Unterhalt aufwändig und immer wieder mit Kosten verbunden. Die Inhalte auf den Tafeln sollen angepasst werden und aufgrund dessen wurde entschieden, ein Projekt zu starten. Der Weg </w:t>
      </w:r>
      <w:r w:rsidR="004E6DC4">
        <w:rPr>
          <w:rFonts w:ascii="Arial" w:hAnsi="Arial" w:cs="Arial"/>
        </w:rPr>
        <w:t xml:space="preserve">wird </w:t>
      </w:r>
      <w:r w:rsidRPr="00203D4C">
        <w:rPr>
          <w:rFonts w:ascii="Arial" w:hAnsi="Arial" w:cs="Arial"/>
        </w:rPr>
        <w:t xml:space="preserve">optimiert und attraktiver. Der Inhalt des Weges </w:t>
      </w:r>
      <w:r w:rsidR="004E6DC4">
        <w:rPr>
          <w:rFonts w:ascii="Arial" w:hAnsi="Arial" w:cs="Arial"/>
        </w:rPr>
        <w:t xml:space="preserve">wird </w:t>
      </w:r>
      <w:r w:rsidR="00210E14" w:rsidRPr="00203D4C">
        <w:rPr>
          <w:rFonts w:ascii="Arial" w:hAnsi="Arial" w:cs="Arial"/>
        </w:rPr>
        <w:t>d</w:t>
      </w:r>
      <w:r w:rsidRPr="00203D4C">
        <w:rPr>
          <w:rFonts w:ascii="Arial" w:hAnsi="Arial" w:cs="Arial"/>
        </w:rPr>
        <w:t>igital</w:t>
      </w:r>
      <w:r w:rsidR="004E6DC4">
        <w:rPr>
          <w:rFonts w:ascii="Arial" w:hAnsi="Arial" w:cs="Arial"/>
        </w:rPr>
        <w:t>isiert</w:t>
      </w:r>
      <w:r w:rsidRPr="00203D4C">
        <w:rPr>
          <w:rFonts w:ascii="Arial" w:hAnsi="Arial" w:cs="Arial"/>
        </w:rPr>
        <w:t xml:space="preserve"> und in unserer bereits vorhanden Naturpark-App eingegliedert. Dazu gehören Informationen zu Schwingern, Verbänden, Schwüngen, Schwinger-ABC etc. Die Chance auf der App ist, das Thema interaktiv und unterhaltsam darzustelle</w:t>
      </w:r>
      <w:r w:rsidR="004E6DC4">
        <w:rPr>
          <w:rFonts w:ascii="Arial" w:hAnsi="Arial" w:cs="Arial"/>
        </w:rPr>
        <w:t>n</w:t>
      </w:r>
      <w:r w:rsidR="001C668A" w:rsidRPr="00203D4C">
        <w:rPr>
          <w:rFonts w:ascii="Arial" w:hAnsi="Arial" w:cs="Arial"/>
        </w:rPr>
        <w:t xml:space="preserve"> und es</w:t>
      </w:r>
      <w:r w:rsidRPr="00203D4C">
        <w:rPr>
          <w:rFonts w:ascii="Arial" w:hAnsi="Arial" w:cs="Arial"/>
        </w:rPr>
        <w:t xml:space="preserve"> werden neue Zielgruppen erschlossen. Nicht nur diese positiven Aspekte sind massgebend, sondern auch die finanziellen Ausgaben und der Personalaufwand kann reduziert werden. Zwar wird die Erstellung der APP einen grossen Kostenpunkt sein, doch wenn die App einmal erfolgreich installiert ist, können Anpassungen etc. in kürzester Zeit vorgenommen werden und die Schilder müssen nicht </w:t>
      </w:r>
      <w:r w:rsidR="004E6DC4">
        <w:rPr>
          <w:rFonts w:ascii="Arial" w:hAnsi="Arial" w:cs="Arial"/>
        </w:rPr>
        <w:t xml:space="preserve">auf Grund von </w:t>
      </w:r>
      <w:r w:rsidRPr="00203D4C">
        <w:rPr>
          <w:rFonts w:ascii="Arial" w:hAnsi="Arial" w:cs="Arial"/>
        </w:rPr>
        <w:t>Änderungen ersetzt werden. Zudem möchten wir eine Wertschöpfungssteigerung in der Gastronomie erreichen, indem wir die Schwingerwegbesuche</w:t>
      </w:r>
      <w:r w:rsidR="004E6DC4">
        <w:rPr>
          <w:rFonts w:ascii="Arial" w:hAnsi="Arial" w:cs="Arial"/>
        </w:rPr>
        <w:t>nden</w:t>
      </w:r>
      <w:r w:rsidRPr="00203D4C">
        <w:rPr>
          <w:rFonts w:ascii="Arial" w:hAnsi="Arial" w:cs="Arial"/>
        </w:rPr>
        <w:t xml:space="preserve"> auf eine Rätseljagd schicken und diese anschliessend das Resultat in einem der beiden Restaurants auf dem Springenboden kontrollieren lassen</w:t>
      </w:r>
      <w:r w:rsidR="004E6DC4">
        <w:rPr>
          <w:rFonts w:ascii="Arial" w:hAnsi="Arial" w:cs="Arial"/>
        </w:rPr>
        <w:t xml:space="preserve">. </w:t>
      </w:r>
    </w:p>
    <w:p w14:paraId="7A053831" w14:textId="0519520C" w:rsidR="00CF75A1" w:rsidRPr="00203D4C" w:rsidRDefault="00CD7696" w:rsidP="00CF75A1">
      <w:pPr>
        <w:pStyle w:val="berschrift1"/>
        <w:rPr>
          <w:rFonts w:ascii="Arial" w:hAnsi="Arial" w:cs="Arial"/>
          <w:b/>
          <w:bCs/>
          <w:sz w:val="22"/>
          <w:szCs w:val="22"/>
        </w:rPr>
      </w:pPr>
      <w:bookmarkStart w:id="2" w:name="_Toc189716451"/>
      <w:r w:rsidRPr="00203D4C">
        <w:rPr>
          <w:rFonts w:ascii="Arial" w:hAnsi="Arial" w:cs="Arial"/>
          <w:b/>
          <w:bCs/>
          <w:sz w:val="22"/>
          <w:szCs w:val="22"/>
        </w:rPr>
        <w:t>Aufbau Schwingerweg</w:t>
      </w:r>
      <w:r w:rsidR="00D47ABA">
        <w:rPr>
          <w:rFonts w:ascii="Arial" w:hAnsi="Arial" w:cs="Arial"/>
          <w:b/>
          <w:bCs/>
          <w:sz w:val="22"/>
          <w:szCs w:val="22"/>
        </w:rPr>
        <w:t xml:space="preserve"> aktuell Anfangs 2025</w:t>
      </w:r>
      <w:bookmarkEnd w:id="2"/>
      <w:r w:rsidR="00EB144A" w:rsidRPr="00203D4C">
        <w:rPr>
          <w:rFonts w:ascii="Arial" w:hAnsi="Arial" w:cs="Arial"/>
          <w:b/>
          <w:bCs/>
          <w:sz w:val="22"/>
          <w:szCs w:val="22"/>
        </w:rPr>
        <w:br/>
      </w:r>
    </w:p>
    <w:p w14:paraId="6FEE9622" w14:textId="77777777" w:rsidR="00CD7696" w:rsidRPr="00203D4C" w:rsidRDefault="00CD7696" w:rsidP="00CD7696">
      <w:pPr>
        <w:rPr>
          <w:rFonts w:ascii="Arial" w:eastAsia="Times New Roman" w:hAnsi="Arial" w:cs="Arial"/>
          <w:b/>
          <w:bCs/>
          <w:u w:val="single"/>
          <w:lang w:val="de-DE"/>
        </w:rPr>
      </w:pPr>
      <w:r w:rsidRPr="00203D4C">
        <w:rPr>
          <w:rFonts w:ascii="Arial" w:eastAsia="Times New Roman" w:hAnsi="Arial" w:cs="Arial"/>
          <w:b/>
          <w:bCs/>
          <w:u w:val="single"/>
          <w:lang w:val="de-DE"/>
        </w:rPr>
        <w:t>Tafel 1</w:t>
      </w:r>
    </w:p>
    <w:p w14:paraId="52125438" w14:textId="089FD27D" w:rsidR="00CD7696" w:rsidRPr="00203D4C" w:rsidRDefault="00CD7696" w:rsidP="00CD7696">
      <w:pPr>
        <w:rPr>
          <w:rFonts w:ascii="Arial" w:eastAsia="Times New Roman" w:hAnsi="Arial" w:cs="Arial"/>
          <w:b/>
          <w:bCs/>
          <w:u w:val="single"/>
          <w:lang w:val="de-DE"/>
        </w:rPr>
      </w:pPr>
      <w:r w:rsidRPr="00203D4C">
        <w:rPr>
          <w:rFonts w:ascii="Arial" w:hAnsi="Arial" w:cs="Arial"/>
        </w:rPr>
        <w:t>Die Heimat starker Schwinger</w:t>
      </w:r>
      <w:r w:rsidRPr="00203D4C">
        <w:rPr>
          <w:rFonts w:ascii="Arial" w:hAnsi="Arial" w:cs="Arial"/>
        </w:rPr>
        <w:br/>
        <w:t>Eine ausgezeichnete Landschaft von Bauernhand gepflegt</w:t>
      </w:r>
    </w:p>
    <w:p w14:paraId="71396261" w14:textId="77777777" w:rsidR="00CD7696" w:rsidRPr="00203D4C" w:rsidRDefault="00CD7696" w:rsidP="00CD7696">
      <w:pPr>
        <w:rPr>
          <w:rFonts w:ascii="Arial" w:eastAsia="Times New Roman" w:hAnsi="Arial" w:cs="Arial"/>
          <w:b/>
          <w:bCs/>
          <w:u w:val="single"/>
          <w:lang w:val="de-DE"/>
        </w:rPr>
      </w:pPr>
      <w:r w:rsidRPr="00203D4C">
        <w:rPr>
          <w:rFonts w:ascii="Arial" w:eastAsia="Times New Roman" w:hAnsi="Arial" w:cs="Arial"/>
          <w:b/>
          <w:bCs/>
          <w:u w:val="single"/>
          <w:lang w:val="de-DE"/>
        </w:rPr>
        <w:t>Tafel 2</w:t>
      </w:r>
    </w:p>
    <w:p w14:paraId="41800612" w14:textId="77777777" w:rsidR="00CD7696" w:rsidRPr="00203D4C" w:rsidRDefault="00CD7696" w:rsidP="00CD7696">
      <w:pPr>
        <w:rPr>
          <w:rFonts w:ascii="Arial" w:eastAsia="Times New Roman" w:hAnsi="Arial" w:cs="Arial"/>
          <w:lang w:val="de-DE"/>
        </w:rPr>
      </w:pPr>
      <w:r w:rsidRPr="00203D4C">
        <w:rPr>
          <w:rFonts w:ascii="Arial" w:eastAsia="Times New Roman" w:hAnsi="Arial" w:cs="Arial"/>
          <w:lang w:val="de-DE"/>
        </w:rPr>
        <w:t>Einkehren und Geniessen</w:t>
      </w:r>
    </w:p>
    <w:p w14:paraId="6775AA7E" w14:textId="77777777" w:rsidR="00CD7696" w:rsidRPr="00203D4C" w:rsidRDefault="00CD7696" w:rsidP="00CD7696">
      <w:pPr>
        <w:rPr>
          <w:rFonts w:ascii="Arial" w:eastAsia="Times New Roman" w:hAnsi="Arial" w:cs="Arial"/>
          <w:b/>
          <w:bCs/>
          <w:u w:val="single"/>
          <w:lang w:val="de-DE"/>
        </w:rPr>
      </w:pPr>
      <w:r w:rsidRPr="00203D4C">
        <w:rPr>
          <w:rFonts w:ascii="Arial" w:eastAsia="Times New Roman" w:hAnsi="Arial" w:cs="Arial"/>
          <w:b/>
          <w:bCs/>
          <w:u w:val="single"/>
          <w:lang w:val="de-DE"/>
        </w:rPr>
        <w:t>Tafel 3</w:t>
      </w:r>
    </w:p>
    <w:p w14:paraId="281A8854" w14:textId="77777777" w:rsidR="00CD7696" w:rsidRPr="00203D4C" w:rsidRDefault="00CD7696" w:rsidP="00CD7696">
      <w:pPr>
        <w:rPr>
          <w:rFonts w:ascii="Arial" w:eastAsia="Times New Roman" w:hAnsi="Arial" w:cs="Arial"/>
          <w:lang w:val="de-DE"/>
        </w:rPr>
      </w:pPr>
      <w:r w:rsidRPr="00203D4C">
        <w:rPr>
          <w:rFonts w:ascii="Arial" w:eastAsia="Times New Roman" w:hAnsi="Arial" w:cs="Arial"/>
          <w:lang w:val="de-DE"/>
        </w:rPr>
        <w:t xml:space="preserve">Schwungausführung – Der Hüfter </w:t>
      </w:r>
      <w:r w:rsidRPr="00203D4C">
        <w:rPr>
          <w:rFonts w:ascii="Arial" w:eastAsia="Times New Roman" w:hAnsi="Arial" w:cs="Arial"/>
          <w:lang w:val="de-DE"/>
        </w:rPr>
        <w:br/>
        <w:t>Steckbrief von Schwingerkönig Kilian Wenger</w:t>
      </w:r>
      <w:r w:rsidRPr="00203D4C">
        <w:rPr>
          <w:rFonts w:ascii="Arial" w:eastAsia="Times New Roman" w:hAnsi="Arial" w:cs="Arial"/>
          <w:lang w:val="de-DE"/>
        </w:rPr>
        <w:br/>
        <w:t>Die königliche Heimat</w:t>
      </w:r>
    </w:p>
    <w:p w14:paraId="1CECCF37" w14:textId="77777777" w:rsidR="00CD7696" w:rsidRPr="00203D4C" w:rsidRDefault="00CD7696" w:rsidP="00CD7696">
      <w:pPr>
        <w:rPr>
          <w:rFonts w:ascii="Arial" w:eastAsia="Times New Roman" w:hAnsi="Arial" w:cs="Arial"/>
          <w:b/>
          <w:bCs/>
          <w:u w:val="single"/>
          <w:lang w:val="de-DE"/>
        </w:rPr>
      </w:pPr>
      <w:r w:rsidRPr="00203D4C">
        <w:rPr>
          <w:rFonts w:ascii="Arial" w:eastAsia="Times New Roman" w:hAnsi="Arial" w:cs="Arial"/>
          <w:b/>
          <w:bCs/>
          <w:u w:val="single"/>
          <w:lang w:val="de-DE"/>
        </w:rPr>
        <w:t>Tafel 4</w:t>
      </w:r>
    </w:p>
    <w:p w14:paraId="43D63C82" w14:textId="77777777" w:rsidR="00CD7696" w:rsidRPr="00203D4C" w:rsidRDefault="00CD7696" w:rsidP="00CD7696">
      <w:pPr>
        <w:rPr>
          <w:rFonts w:ascii="Arial" w:eastAsia="Times New Roman" w:hAnsi="Arial" w:cs="Arial"/>
          <w:lang w:val="de-DE"/>
        </w:rPr>
      </w:pPr>
      <w:r w:rsidRPr="00203D4C">
        <w:rPr>
          <w:rFonts w:ascii="Arial" w:eastAsia="Times New Roman" w:hAnsi="Arial" w:cs="Arial"/>
          <w:lang w:val="de-DE"/>
        </w:rPr>
        <w:t>Schwungausführung – Der Überschwung</w:t>
      </w:r>
      <w:r w:rsidRPr="00203D4C">
        <w:rPr>
          <w:rFonts w:ascii="Arial" w:eastAsia="Times New Roman" w:hAnsi="Arial" w:cs="Arial"/>
          <w:lang w:val="de-DE"/>
        </w:rPr>
        <w:br/>
        <w:t>Der schwungvollste Verband der Schweiz</w:t>
      </w:r>
      <w:r w:rsidRPr="00203D4C">
        <w:rPr>
          <w:rFonts w:ascii="Arial" w:eastAsia="Times New Roman" w:hAnsi="Arial" w:cs="Arial"/>
          <w:lang w:val="de-DE"/>
        </w:rPr>
        <w:br/>
        <w:t>Das Eidgenössische</w:t>
      </w:r>
    </w:p>
    <w:p w14:paraId="0CDC24AA" w14:textId="77777777" w:rsidR="00CD7696" w:rsidRPr="00203D4C" w:rsidRDefault="00CD7696" w:rsidP="00CD7696">
      <w:pPr>
        <w:rPr>
          <w:rFonts w:ascii="Arial" w:eastAsia="Times New Roman" w:hAnsi="Arial" w:cs="Arial"/>
          <w:b/>
          <w:bCs/>
          <w:u w:val="single"/>
          <w:lang w:val="de-DE"/>
        </w:rPr>
      </w:pPr>
      <w:r w:rsidRPr="00203D4C">
        <w:rPr>
          <w:rFonts w:ascii="Arial" w:eastAsia="Times New Roman" w:hAnsi="Arial" w:cs="Arial"/>
          <w:b/>
          <w:bCs/>
          <w:u w:val="single"/>
          <w:lang w:val="de-DE"/>
        </w:rPr>
        <w:t>Tafel 5</w:t>
      </w:r>
    </w:p>
    <w:p w14:paraId="747754A3" w14:textId="77777777" w:rsidR="00CD7696" w:rsidRPr="00203D4C" w:rsidRDefault="00CD7696" w:rsidP="00CD7696">
      <w:pPr>
        <w:rPr>
          <w:rFonts w:ascii="Arial" w:eastAsia="Times New Roman" w:hAnsi="Arial" w:cs="Arial"/>
          <w:lang w:val="de-DE"/>
        </w:rPr>
      </w:pPr>
      <w:r w:rsidRPr="00203D4C">
        <w:rPr>
          <w:rFonts w:ascii="Arial" w:eastAsia="Times New Roman" w:hAnsi="Arial" w:cs="Arial"/>
          <w:lang w:val="de-DE"/>
        </w:rPr>
        <w:t>Schwungausführung – Der Brienzer</w:t>
      </w:r>
      <w:r w:rsidRPr="00203D4C">
        <w:rPr>
          <w:rFonts w:ascii="Arial" w:eastAsia="Times New Roman" w:hAnsi="Arial" w:cs="Arial"/>
          <w:lang w:val="de-DE"/>
        </w:rPr>
        <w:br/>
        <w:t>Der Bernisch-kantonale Schwingverband</w:t>
      </w:r>
      <w:r w:rsidRPr="00203D4C">
        <w:rPr>
          <w:rFonts w:ascii="Arial" w:eastAsia="Times New Roman" w:hAnsi="Arial" w:cs="Arial"/>
          <w:lang w:val="de-DE"/>
        </w:rPr>
        <w:br/>
        <w:t>Das Unspunnenfest</w:t>
      </w:r>
    </w:p>
    <w:p w14:paraId="20F6EAFA" w14:textId="77777777" w:rsidR="00CD7696" w:rsidRPr="00203D4C" w:rsidRDefault="00CD7696" w:rsidP="00CD7696">
      <w:pPr>
        <w:rPr>
          <w:rFonts w:ascii="Arial" w:eastAsia="Times New Roman" w:hAnsi="Arial" w:cs="Arial"/>
          <w:b/>
          <w:bCs/>
          <w:u w:val="single"/>
          <w:lang w:val="de-DE"/>
        </w:rPr>
      </w:pPr>
      <w:r w:rsidRPr="00203D4C">
        <w:rPr>
          <w:rFonts w:ascii="Arial" w:eastAsia="Times New Roman" w:hAnsi="Arial" w:cs="Arial"/>
          <w:b/>
          <w:bCs/>
          <w:u w:val="single"/>
          <w:lang w:val="de-DE"/>
        </w:rPr>
        <w:t>Tafel 6</w:t>
      </w:r>
    </w:p>
    <w:p w14:paraId="3BA132BE" w14:textId="77777777" w:rsidR="00CD7696" w:rsidRPr="00203D4C" w:rsidRDefault="00CD7696" w:rsidP="00CD7696">
      <w:pPr>
        <w:rPr>
          <w:rFonts w:ascii="Arial" w:eastAsia="Times New Roman" w:hAnsi="Arial" w:cs="Arial"/>
          <w:lang w:val="de-DE"/>
        </w:rPr>
      </w:pPr>
      <w:r w:rsidRPr="00203D4C">
        <w:rPr>
          <w:rFonts w:ascii="Arial" w:eastAsia="Times New Roman" w:hAnsi="Arial" w:cs="Arial"/>
          <w:lang w:val="de-DE"/>
        </w:rPr>
        <w:t>Schwungausführung – Der Gammen</w:t>
      </w:r>
      <w:r w:rsidRPr="00203D4C">
        <w:rPr>
          <w:rFonts w:ascii="Arial" w:eastAsia="Times New Roman" w:hAnsi="Arial" w:cs="Arial"/>
          <w:lang w:val="de-DE"/>
        </w:rPr>
        <w:br/>
        <w:t>Der Nordschweizer Schwingerverband</w:t>
      </w:r>
      <w:r w:rsidRPr="00203D4C">
        <w:rPr>
          <w:rFonts w:ascii="Arial" w:eastAsia="Times New Roman" w:hAnsi="Arial" w:cs="Arial"/>
          <w:lang w:val="de-DE"/>
        </w:rPr>
        <w:br/>
        <w:t>Der Kilchberger-Schwinget</w:t>
      </w:r>
    </w:p>
    <w:p w14:paraId="32246629" w14:textId="77777777" w:rsidR="00CD7696" w:rsidRPr="00203D4C" w:rsidRDefault="00CD7696" w:rsidP="00CD7696">
      <w:pPr>
        <w:rPr>
          <w:rFonts w:ascii="Arial" w:eastAsia="Times New Roman" w:hAnsi="Arial" w:cs="Arial"/>
          <w:b/>
          <w:bCs/>
          <w:u w:val="single"/>
          <w:lang w:val="de-DE"/>
        </w:rPr>
      </w:pPr>
      <w:r w:rsidRPr="00203D4C">
        <w:rPr>
          <w:rFonts w:ascii="Arial" w:eastAsia="Times New Roman" w:hAnsi="Arial" w:cs="Arial"/>
          <w:b/>
          <w:bCs/>
          <w:u w:val="single"/>
          <w:lang w:val="de-DE"/>
        </w:rPr>
        <w:lastRenderedPageBreak/>
        <w:t>Tafel 7</w:t>
      </w:r>
    </w:p>
    <w:p w14:paraId="39700325" w14:textId="77777777" w:rsidR="00CD7696" w:rsidRPr="00203D4C" w:rsidRDefault="00CD7696" w:rsidP="00CD7696">
      <w:pPr>
        <w:rPr>
          <w:rFonts w:ascii="Arial" w:eastAsia="Times New Roman" w:hAnsi="Arial" w:cs="Arial"/>
          <w:lang w:val="de-DE"/>
        </w:rPr>
      </w:pPr>
      <w:r w:rsidRPr="00203D4C">
        <w:rPr>
          <w:rFonts w:ascii="Arial" w:eastAsia="Times New Roman" w:hAnsi="Arial" w:cs="Arial"/>
          <w:lang w:val="de-DE"/>
        </w:rPr>
        <w:t>Schwungausführung – Der Wyberhaken</w:t>
      </w:r>
      <w:r w:rsidRPr="00203D4C">
        <w:rPr>
          <w:rFonts w:ascii="Arial" w:eastAsia="Times New Roman" w:hAnsi="Arial" w:cs="Arial"/>
          <w:lang w:val="de-DE"/>
        </w:rPr>
        <w:br/>
        <w:t>Der Geburtsort des Frauen-schwingens liegt ganz in der nähe</w:t>
      </w:r>
      <w:r w:rsidRPr="00203D4C">
        <w:rPr>
          <w:rFonts w:ascii="Arial" w:eastAsia="Times New Roman" w:hAnsi="Arial" w:cs="Arial"/>
          <w:lang w:val="de-DE"/>
        </w:rPr>
        <w:br/>
        <w:t>Der Eidgenössische Frauen-Schwingerverband</w:t>
      </w:r>
      <w:r w:rsidRPr="00203D4C">
        <w:rPr>
          <w:rFonts w:ascii="Arial" w:eastAsia="Times New Roman" w:hAnsi="Arial" w:cs="Arial"/>
          <w:lang w:val="de-DE"/>
        </w:rPr>
        <w:br/>
        <w:t>Die Königin</w:t>
      </w:r>
      <w:r w:rsidRPr="00203D4C">
        <w:rPr>
          <w:rFonts w:ascii="Arial" w:eastAsia="Times New Roman" w:hAnsi="Arial" w:cs="Arial"/>
          <w:lang w:val="de-DE"/>
        </w:rPr>
        <w:br/>
        <w:t>Modern, offen, vorausblickend auf dem Boden der festen Tradition</w:t>
      </w:r>
    </w:p>
    <w:p w14:paraId="19356A86" w14:textId="77777777" w:rsidR="00CD7696" w:rsidRPr="00203D4C" w:rsidRDefault="00CD7696" w:rsidP="00CD7696">
      <w:pPr>
        <w:rPr>
          <w:rFonts w:ascii="Arial" w:eastAsia="Times New Roman" w:hAnsi="Arial" w:cs="Arial"/>
          <w:b/>
          <w:bCs/>
          <w:u w:val="single"/>
          <w:lang w:val="de-DE"/>
        </w:rPr>
      </w:pPr>
      <w:r w:rsidRPr="00203D4C">
        <w:rPr>
          <w:rFonts w:ascii="Arial" w:eastAsia="Times New Roman" w:hAnsi="Arial" w:cs="Arial"/>
          <w:b/>
          <w:bCs/>
          <w:u w:val="single"/>
          <w:lang w:val="de-DE"/>
        </w:rPr>
        <w:t>Tafel 8</w:t>
      </w:r>
    </w:p>
    <w:p w14:paraId="3144667B" w14:textId="77777777" w:rsidR="00CD7696" w:rsidRPr="00203D4C" w:rsidRDefault="00CD7696" w:rsidP="00CD7696">
      <w:pPr>
        <w:rPr>
          <w:rFonts w:ascii="Arial" w:eastAsia="Times New Roman" w:hAnsi="Arial" w:cs="Arial"/>
          <w:lang w:val="de-DE"/>
        </w:rPr>
      </w:pPr>
      <w:r w:rsidRPr="00203D4C">
        <w:rPr>
          <w:rFonts w:ascii="Arial" w:eastAsia="Times New Roman" w:hAnsi="Arial" w:cs="Arial"/>
          <w:lang w:val="de-DE"/>
        </w:rPr>
        <w:t>Schwungausführung – Der Kreuzgriff</w:t>
      </w:r>
      <w:r w:rsidRPr="00203D4C">
        <w:rPr>
          <w:rFonts w:ascii="Arial" w:eastAsia="Times New Roman" w:hAnsi="Arial" w:cs="Arial"/>
          <w:lang w:val="de-DE"/>
        </w:rPr>
        <w:br/>
        <w:t>Der Nordwestschweizer Schwingerverband</w:t>
      </w:r>
      <w:r w:rsidRPr="00203D4C">
        <w:rPr>
          <w:rFonts w:ascii="Arial" w:eastAsia="Times New Roman" w:hAnsi="Arial" w:cs="Arial"/>
          <w:lang w:val="de-DE"/>
        </w:rPr>
        <w:br/>
        <w:t>Wer gewinnt im Sägemehl</w:t>
      </w:r>
    </w:p>
    <w:p w14:paraId="281C4152" w14:textId="77777777" w:rsidR="00CD7696" w:rsidRPr="00203D4C" w:rsidRDefault="00CD7696" w:rsidP="00CD7696">
      <w:pPr>
        <w:rPr>
          <w:rFonts w:ascii="Arial" w:eastAsia="Times New Roman" w:hAnsi="Arial" w:cs="Arial"/>
          <w:b/>
          <w:bCs/>
          <w:u w:val="single"/>
          <w:lang w:val="de-DE"/>
        </w:rPr>
      </w:pPr>
      <w:r w:rsidRPr="00203D4C">
        <w:rPr>
          <w:rFonts w:ascii="Arial" w:eastAsia="Times New Roman" w:hAnsi="Arial" w:cs="Arial"/>
          <w:b/>
          <w:bCs/>
          <w:u w:val="single"/>
          <w:lang w:val="de-DE"/>
        </w:rPr>
        <w:t>Tafel 9</w:t>
      </w:r>
    </w:p>
    <w:p w14:paraId="5F02A8F3" w14:textId="77777777" w:rsidR="00CD7696" w:rsidRPr="00203D4C" w:rsidRDefault="00CD7696" w:rsidP="00CD7696">
      <w:pPr>
        <w:rPr>
          <w:rFonts w:ascii="Arial" w:eastAsia="Times New Roman" w:hAnsi="Arial" w:cs="Arial"/>
          <w:lang w:val="de-DE"/>
        </w:rPr>
      </w:pPr>
      <w:r w:rsidRPr="00203D4C">
        <w:rPr>
          <w:rFonts w:ascii="Arial" w:eastAsia="Times New Roman" w:hAnsi="Arial" w:cs="Arial"/>
          <w:lang w:val="de-DE"/>
        </w:rPr>
        <w:t>Schwungausführung – Der Bur</w:t>
      </w:r>
      <w:r w:rsidRPr="00203D4C">
        <w:rPr>
          <w:rFonts w:ascii="Arial" w:eastAsia="Times New Roman" w:hAnsi="Arial" w:cs="Arial"/>
          <w:lang w:val="de-DE"/>
        </w:rPr>
        <w:br/>
        <w:t>Jungschwinger – die Bösen von morgen</w:t>
      </w:r>
      <w:r w:rsidRPr="00203D4C">
        <w:rPr>
          <w:rFonts w:ascii="Arial" w:eastAsia="Times New Roman" w:hAnsi="Arial" w:cs="Arial"/>
          <w:lang w:val="de-DE"/>
        </w:rPr>
        <w:br/>
        <w:t>Das Training</w:t>
      </w:r>
    </w:p>
    <w:p w14:paraId="04185B08" w14:textId="77777777" w:rsidR="00CD7696" w:rsidRPr="00203D4C" w:rsidRDefault="00CD7696" w:rsidP="00CD7696">
      <w:pPr>
        <w:rPr>
          <w:rFonts w:ascii="Arial" w:eastAsia="Times New Roman" w:hAnsi="Arial" w:cs="Arial"/>
          <w:b/>
          <w:bCs/>
          <w:u w:val="single"/>
          <w:lang w:val="de-DE"/>
        </w:rPr>
      </w:pPr>
      <w:r w:rsidRPr="00203D4C">
        <w:rPr>
          <w:rFonts w:ascii="Arial" w:eastAsia="Times New Roman" w:hAnsi="Arial" w:cs="Arial"/>
          <w:b/>
          <w:bCs/>
          <w:u w:val="single"/>
          <w:lang w:val="de-DE"/>
        </w:rPr>
        <w:t>Tafel 10</w:t>
      </w:r>
    </w:p>
    <w:p w14:paraId="3568F2D6" w14:textId="77777777" w:rsidR="00CD7696" w:rsidRPr="00203D4C" w:rsidRDefault="00CD7696" w:rsidP="00CD7696">
      <w:pPr>
        <w:rPr>
          <w:rFonts w:ascii="Arial" w:eastAsia="Times New Roman" w:hAnsi="Arial" w:cs="Arial"/>
          <w:lang w:val="de-DE"/>
        </w:rPr>
      </w:pPr>
      <w:r w:rsidRPr="00203D4C">
        <w:rPr>
          <w:rFonts w:ascii="Arial" w:eastAsia="Times New Roman" w:hAnsi="Arial" w:cs="Arial"/>
          <w:lang w:val="de-DE"/>
        </w:rPr>
        <w:t>Schwungausführung – Der Innerer Haken</w:t>
      </w:r>
      <w:r w:rsidRPr="00203D4C">
        <w:rPr>
          <w:rFonts w:ascii="Arial" w:eastAsia="Times New Roman" w:hAnsi="Arial" w:cs="Arial"/>
          <w:lang w:val="de-DE"/>
        </w:rPr>
        <w:br/>
        <w:t>Der Innerschweizer Schwingerverband</w:t>
      </w:r>
      <w:r w:rsidRPr="00203D4C">
        <w:rPr>
          <w:rFonts w:ascii="Arial" w:eastAsia="Times New Roman" w:hAnsi="Arial" w:cs="Arial"/>
          <w:lang w:val="de-DE"/>
        </w:rPr>
        <w:br/>
        <w:t>Der Brünigschwinget</w:t>
      </w:r>
      <w:r w:rsidRPr="00203D4C">
        <w:rPr>
          <w:rFonts w:ascii="Arial" w:eastAsia="Times New Roman" w:hAnsi="Arial" w:cs="Arial"/>
          <w:lang w:val="de-DE"/>
        </w:rPr>
        <w:br/>
        <w:t>Der Turner- und Sennschwinger</w:t>
      </w:r>
      <w:r w:rsidRPr="00203D4C">
        <w:rPr>
          <w:rFonts w:ascii="Arial" w:eastAsia="Times New Roman" w:hAnsi="Arial" w:cs="Arial"/>
          <w:lang w:val="de-DE"/>
        </w:rPr>
        <w:br/>
        <w:t>Die Schwingerhose</w:t>
      </w:r>
    </w:p>
    <w:p w14:paraId="1638C6AC" w14:textId="77777777" w:rsidR="00CD7696" w:rsidRPr="00203D4C" w:rsidRDefault="00CD7696" w:rsidP="00CD7696">
      <w:pPr>
        <w:rPr>
          <w:rFonts w:ascii="Arial" w:eastAsia="Times New Roman" w:hAnsi="Arial" w:cs="Arial"/>
          <w:b/>
          <w:bCs/>
          <w:u w:val="single"/>
          <w:lang w:val="de-DE"/>
        </w:rPr>
      </w:pPr>
      <w:r w:rsidRPr="00203D4C">
        <w:rPr>
          <w:rFonts w:ascii="Arial" w:eastAsia="Times New Roman" w:hAnsi="Arial" w:cs="Arial"/>
          <w:b/>
          <w:bCs/>
          <w:u w:val="single"/>
          <w:lang w:val="de-DE"/>
        </w:rPr>
        <w:t>Tafel 11</w:t>
      </w:r>
    </w:p>
    <w:p w14:paraId="1B2A808A" w14:textId="77777777" w:rsidR="00CD7696" w:rsidRPr="00203D4C" w:rsidRDefault="00CD7696" w:rsidP="00CD7696">
      <w:pPr>
        <w:rPr>
          <w:rFonts w:ascii="Arial" w:eastAsia="Times New Roman" w:hAnsi="Arial" w:cs="Arial"/>
          <w:lang w:val="de-DE"/>
        </w:rPr>
      </w:pPr>
      <w:r w:rsidRPr="00203D4C">
        <w:rPr>
          <w:rFonts w:ascii="Arial" w:eastAsia="Times New Roman" w:hAnsi="Arial" w:cs="Arial"/>
          <w:lang w:val="de-DE"/>
        </w:rPr>
        <w:t>Schwungausführung – Der Kurz</w:t>
      </w:r>
      <w:r w:rsidRPr="00203D4C">
        <w:rPr>
          <w:rFonts w:ascii="Arial" w:eastAsia="Times New Roman" w:hAnsi="Arial" w:cs="Arial"/>
          <w:lang w:val="de-DE"/>
        </w:rPr>
        <w:br/>
        <w:t>Der Südwestschwizer Schwingerverband</w:t>
      </w:r>
      <w:r w:rsidRPr="00203D4C">
        <w:rPr>
          <w:rFonts w:ascii="Arial" w:eastAsia="Times New Roman" w:hAnsi="Arial" w:cs="Arial"/>
          <w:lang w:val="de-DE"/>
        </w:rPr>
        <w:br/>
        <w:t>Was isst ein Schwinger</w:t>
      </w:r>
    </w:p>
    <w:p w14:paraId="4891EF9F" w14:textId="77777777" w:rsidR="00CD7696" w:rsidRPr="00203D4C" w:rsidRDefault="00CD7696" w:rsidP="00CD7696">
      <w:pPr>
        <w:rPr>
          <w:rFonts w:ascii="Arial" w:eastAsia="Times New Roman" w:hAnsi="Arial" w:cs="Arial"/>
          <w:b/>
          <w:bCs/>
          <w:u w:val="single"/>
          <w:lang w:val="de-DE"/>
        </w:rPr>
      </w:pPr>
      <w:r w:rsidRPr="00203D4C">
        <w:rPr>
          <w:rFonts w:ascii="Arial" w:eastAsia="Times New Roman" w:hAnsi="Arial" w:cs="Arial"/>
          <w:b/>
          <w:bCs/>
          <w:u w:val="single"/>
          <w:lang w:val="de-DE"/>
        </w:rPr>
        <w:t>Tafel 12</w:t>
      </w:r>
    </w:p>
    <w:p w14:paraId="21A27729" w14:textId="77777777" w:rsidR="00CD7696" w:rsidRPr="00203D4C" w:rsidRDefault="00CD7696" w:rsidP="00CD7696">
      <w:pPr>
        <w:rPr>
          <w:rFonts w:ascii="Arial" w:eastAsia="Times New Roman" w:hAnsi="Arial" w:cs="Arial"/>
          <w:lang w:val="de-DE"/>
        </w:rPr>
      </w:pPr>
      <w:r w:rsidRPr="00203D4C">
        <w:rPr>
          <w:rFonts w:ascii="Arial" w:eastAsia="Times New Roman" w:hAnsi="Arial" w:cs="Arial"/>
          <w:lang w:val="de-DE"/>
        </w:rPr>
        <w:t>Schwungausführung – Der Grittelen</w:t>
      </w:r>
      <w:r w:rsidRPr="00203D4C">
        <w:rPr>
          <w:rFonts w:ascii="Arial" w:eastAsia="Times New Roman" w:hAnsi="Arial" w:cs="Arial"/>
          <w:lang w:val="de-DE"/>
        </w:rPr>
        <w:br/>
        <w:t>Schwingen und Jodeln</w:t>
      </w:r>
      <w:r w:rsidRPr="00203D4C">
        <w:rPr>
          <w:rFonts w:ascii="Arial" w:eastAsia="Times New Roman" w:hAnsi="Arial" w:cs="Arial"/>
          <w:lang w:val="de-DE"/>
        </w:rPr>
        <w:br/>
        <w:t>Einkehren und Geniessen</w:t>
      </w:r>
    </w:p>
    <w:p w14:paraId="70C235E9" w14:textId="77777777" w:rsidR="00CD7696" w:rsidRPr="00203D4C" w:rsidRDefault="00CD7696" w:rsidP="00CD7696">
      <w:pPr>
        <w:rPr>
          <w:rFonts w:ascii="Arial" w:eastAsia="Times New Roman" w:hAnsi="Arial" w:cs="Arial"/>
          <w:b/>
          <w:bCs/>
          <w:u w:val="single"/>
          <w:lang w:val="de-DE"/>
        </w:rPr>
      </w:pPr>
      <w:r w:rsidRPr="00203D4C">
        <w:rPr>
          <w:rFonts w:ascii="Arial" w:eastAsia="Times New Roman" w:hAnsi="Arial" w:cs="Arial"/>
          <w:b/>
          <w:bCs/>
          <w:u w:val="single"/>
          <w:lang w:val="de-DE"/>
        </w:rPr>
        <w:t>Tafel 13</w:t>
      </w:r>
    </w:p>
    <w:p w14:paraId="659B1990" w14:textId="77777777" w:rsidR="00CD7696" w:rsidRPr="00203D4C" w:rsidRDefault="00CD7696" w:rsidP="00CD7696">
      <w:pPr>
        <w:rPr>
          <w:rFonts w:ascii="Arial" w:eastAsia="Times New Roman" w:hAnsi="Arial" w:cs="Arial"/>
          <w:lang w:val="de-DE"/>
        </w:rPr>
      </w:pPr>
      <w:r w:rsidRPr="00203D4C">
        <w:rPr>
          <w:rFonts w:ascii="Arial" w:eastAsia="Times New Roman" w:hAnsi="Arial" w:cs="Arial"/>
          <w:lang w:val="de-DE"/>
        </w:rPr>
        <w:t>Der Siegermuni</w:t>
      </w:r>
      <w:r w:rsidRPr="00203D4C">
        <w:rPr>
          <w:rFonts w:ascii="Arial" w:eastAsia="Times New Roman" w:hAnsi="Arial" w:cs="Arial"/>
          <w:lang w:val="de-DE"/>
        </w:rPr>
        <w:br/>
        <w:t>Der Schwingerkönig und sein Muni</w:t>
      </w:r>
      <w:r w:rsidRPr="00203D4C">
        <w:rPr>
          <w:rFonts w:ascii="Arial" w:eastAsia="Times New Roman" w:hAnsi="Arial" w:cs="Arial"/>
          <w:lang w:val="de-DE"/>
        </w:rPr>
        <w:br/>
        <w:t>Pavillon der Schwingerkönige</w:t>
      </w:r>
    </w:p>
    <w:p w14:paraId="012DF428" w14:textId="5571F9BE" w:rsidR="00CF75A1" w:rsidRDefault="00CF75A1" w:rsidP="00EB144A">
      <w:pPr>
        <w:rPr>
          <w:rFonts w:ascii="Arial" w:hAnsi="Arial" w:cs="Arial"/>
          <w:lang w:val="de-DE"/>
        </w:rPr>
      </w:pPr>
    </w:p>
    <w:p w14:paraId="194F672E" w14:textId="77777777" w:rsidR="004E6DC4" w:rsidRDefault="004E6DC4" w:rsidP="00EB144A">
      <w:pPr>
        <w:rPr>
          <w:rFonts w:ascii="Arial" w:hAnsi="Arial" w:cs="Arial"/>
          <w:lang w:val="de-DE"/>
        </w:rPr>
      </w:pPr>
    </w:p>
    <w:p w14:paraId="581034A7" w14:textId="77777777" w:rsidR="004E6DC4" w:rsidRPr="00203D4C" w:rsidRDefault="004E6DC4" w:rsidP="00EB144A">
      <w:pPr>
        <w:rPr>
          <w:rFonts w:ascii="Arial" w:hAnsi="Arial" w:cs="Arial"/>
          <w:lang w:val="de-DE"/>
        </w:rPr>
      </w:pPr>
    </w:p>
    <w:p w14:paraId="30120D96" w14:textId="6381B20A" w:rsidR="00CD7696" w:rsidRPr="00203D4C" w:rsidRDefault="00CD7696" w:rsidP="00CD7696">
      <w:pPr>
        <w:pStyle w:val="berschrift1"/>
        <w:rPr>
          <w:rFonts w:ascii="Arial" w:hAnsi="Arial" w:cs="Arial"/>
          <w:sz w:val="22"/>
          <w:szCs w:val="22"/>
        </w:rPr>
      </w:pPr>
      <w:bookmarkStart w:id="3" w:name="_Toc189716452"/>
      <w:r w:rsidRPr="00203D4C">
        <w:rPr>
          <w:rFonts w:ascii="Arial" w:hAnsi="Arial" w:cs="Arial"/>
          <w:b/>
          <w:bCs/>
          <w:sz w:val="22"/>
          <w:szCs w:val="22"/>
        </w:rPr>
        <w:lastRenderedPageBreak/>
        <w:t>Ziel der Digitalisierung / Wissenstranfer</w:t>
      </w:r>
      <w:bookmarkEnd w:id="3"/>
    </w:p>
    <w:p w14:paraId="48B3E7F6" w14:textId="26088B8B" w:rsidR="00CD7696" w:rsidRPr="004A0E1F" w:rsidRDefault="00CD7696" w:rsidP="004A0E1F">
      <w:pPr>
        <w:rPr>
          <w:rFonts w:ascii="Arial" w:hAnsi="Arial" w:cs="Arial"/>
        </w:rPr>
      </w:pPr>
      <w:r w:rsidRPr="00203D4C">
        <w:rPr>
          <w:rFonts w:ascii="Arial" w:hAnsi="Arial" w:cs="Arial"/>
        </w:rPr>
        <w:t>Die Attraktivität des Weges steigern, indem wir de</w:t>
      </w:r>
      <w:r w:rsidR="00203D4C" w:rsidRPr="00203D4C">
        <w:rPr>
          <w:rFonts w:ascii="Arial" w:hAnsi="Arial" w:cs="Arial"/>
        </w:rPr>
        <w:t>n</w:t>
      </w:r>
      <w:r w:rsidRPr="00203D4C">
        <w:rPr>
          <w:rFonts w:ascii="Arial" w:hAnsi="Arial" w:cs="Arial"/>
        </w:rPr>
        <w:t xml:space="preserve"> Inhalt des Weges digitalisieren und das Wissen über den Schwingsport spielerisch </w:t>
      </w:r>
      <w:r w:rsidR="004E6DC4">
        <w:rPr>
          <w:rFonts w:ascii="Arial" w:hAnsi="Arial" w:cs="Arial"/>
        </w:rPr>
        <w:t xml:space="preserve">und </w:t>
      </w:r>
      <w:r w:rsidRPr="00203D4C">
        <w:rPr>
          <w:rFonts w:ascii="Arial" w:hAnsi="Arial" w:cs="Arial"/>
        </w:rPr>
        <w:t xml:space="preserve"> interaktiv vermitteln. </w:t>
      </w:r>
    </w:p>
    <w:p w14:paraId="3C92EE49" w14:textId="77777777" w:rsidR="001C668A" w:rsidRPr="001C668A" w:rsidRDefault="001C668A" w:rsidP="001C668A">
      <w:pPr>
        <w:pStyle w:val="61KleinerTitelinTabelleAltT"/>
        <w:numPr>
          <w:ilvl w:val="0"/>
          <w:numId w:val="18"/>
        </w:numPr>
        <w:spacing w:before="0" w:after="0" w:line="240" w:lineRule="auto"/>
        <w:ind w:left="720" w:right="0"/>
        <w:rPr>
          <w:rFonts w:ascii="Arial" w:eastAsia="Times New Roman" w:hAnsi="Arial" w:cs="Arial"/>
          <w:b w:val="0"/>
          <w:snapToGrid/>
          <w:spacing w:val="0"/>
          <w:sz w:val="22"/>
          <w:szCs w:val="22"/>
          <w:lang w:val="de-DE" w:eastAsia="en-US"/>
        </w:rPr>
      </w:pPr>
      <w:r w:rsidRPr="001C668A">
        <w:rPr>
          <w:rFonts w:ascii="Arial" w:eastAsia="Times New Roman" w:hAnsi="Arial" w:cs="Arial"/>
          <w:b w:val="0"/>
          <w:snapToGrid/>
          <w:spacing w:val="0"/>
          <w:sz w:val="22"/>
          <w:szCs w:val="22"/>
          <w:lang w:val="de-DE" w:eastAsia="en-US"/>
        </w:rPr>
        <w:t>Der Schwingerweg ist auf Pfingsten 2026 eingeführt – Messbarkeit: Eröffnungstermin</w:t>
      </w:r>
    </w:p>
    <w:p w14:paraId="6BCC49CC" w14:textId="77777777" w:rsidR="001C668A" w:rsidRPr="001C668A" w:rsidRDefault="001C668A" w:rsidP="001C668A">
      <w:pPr>
        <w:pStyle w:val="61KleinerTitelinTabelleAltT"/>
        <w:numPr>
          <w:ilvl w:val="0"/>
          <w:numId w:val="18"/>
        </w:numPr>
        <w:spacing w:before="0" w:after="0" w:line="240" w:lineRule="auto"/>
        <w:ind w:left="720" w:right="0"/>
        <w:rPr>
          <w:rFonts w:ascii="Arial" w:eastAsia="Times New Roman" w:hAnsi="Arial" w:cs="Arial"/>
          <w:b w:val="0"/>
          <w:snapToGrid/>
          <w:spacing w:val="0"/>
          <w:sz w:val="22"/>
          <w:szCs w:val="22"/>
          <w:lang w:val="de-DE" w:eastAsia="en-US"/>
        </w:rPr>
      </w:pPr>
      <w:r w:rsidRPr="001C668A">
        <w:rPr>
          <w:rFonts w:ascii="Arial" w:eastAsia="Times New Roman" w:hAnsi="Arial" w:cs="Arial"/>
          <w:b w:val="0"/>
          <w:snapToGrid/>
          <w:spacing w:val="0"/>
          <w:sz w:val="22"/>
          <w:szCs w:val="22"/>
          <w:lang w:val="de-DE" w:eastAsia="en-US"/>
        </w:rPr>
        <w:t>Die Natur- und Kulturlandschaft im Perimeter Springenboden kann erlebnisreich vermittelt werden – Messbarkeit: Eröffnung und Begehung des Weges, Frequenzen, Seitenaufrufe in der App</w:t>
      </w:r>
    </w:p>
    <w:p w14:paraId="17380ACD" w14:textId="77777777" w:rsidR="001C668A" w:rsidRPr="001C668A" w:rsidRDefault="001C668A" w:rsidP="001C668A">
      <w:pPr>
        <w:pStyle w:val="61KleinerTitelinTabelleAltT"/>
        <w:numPr>
          <w:ilvl w:val="0"/>
          <w:numId w:val="18"/>
        </w:numPr>
        <w:spacing w:before="0" w:after="0" w:line="240" w:lineRule="auto"/>
        <w:ind w:left="720" w:right="0"/>
        <w:rPr>
          <w:rFonts w:ascii="Arial" w:eastAsia="Times New Roman" w:hAnsi="Arial" w:cs="Arial"/>
          <w:b w:val="0"/>
          <w:snapToGrid/>
          <w:spacing w:val="0"/>
          <w:sz w:val="22"/>
          <w:szCs w:val="22"/>
          <w:lang w:val="de-DE" w:eastAsia="en-US"/>
        </w:rPr>
      </w:pPr>
      <w:r w:rsidRPr="001C668A">
        <w:rPr>
          <w:rFonts w:ascii="Arial" w:eastAsia="Times New Roman" w:hAnsi="Arial" w:cs="Arial"/>
          <w:b w:val="0"/>
          <w:snapToGrid/>
          <w:spacing w:val="0"/>
          <w:sz w:val="22"/>
          <w:szCs w:val="22"/>
          <w:lang w:val="de-DE" w:eastAsia="en-US"/>
        </w:rPr>
        <w:t>Ergänzung des bereits vorhanden Familien-Angeboten im Tal – Messbarkeit: Transfer des Weges zur Zielgruppe Familien</w:t>
      </w:r>
    </w:p>
    <w:p w14:paraId="5C031F55" w14:textId="77777777" w:rsidR="001C668A" w:rsidRPr="001C668A" w:rsidRDefault="001C668A" w:rsidP="001C668A">
      <w:pPr>
        <w:pStyle w:val="61KleinerTitelinTabelleAltT"/>
        <w:numPr>
          <w:ilvl w:val="0"/>
          <w:numId w:val="18"/>
        </w:numPr>
        <w:spacing w:before="0" w:after="0" w:line="240" w:lineRule="auto"/>
        <w:ind w:left="720" w:right="0"/>
        <w:rPr>
          <w:rFonts w:ascii="Arial" w:eastAsia="Times New Roman" w:hAnsi="Arial" w:cs="Arial"/>
          <w:b w:val="0"/>
          <w:snapToGrid/>
          <w:spacing w:val="0"/>
          <w:sz w:val="22"/>
          <w:szCs w:val="22"/>
          <w:lang w:val="de-DE" w:eastAsia="en-US"/>
        </w:rPr>
      </w:pPr>
      <w:r w:rsidRPr="001C668A">
        <w:rPr>
          <w:rFonts w:ascii="Arial" w:eastAsia="Times New Roman" w:hAnsi="Arial" w:cs="Arial"/>
          <w:b w:val="0"/>
          <w:snapToGrid/>
          <w:spacing w:val="0"/>
          <w:sz w:val="22"/>
          <w:szCs w:val="22"/>
          <w:lang w:val="de-DE" w:eastAsia="en-US"/>
        </w:rPr>
        <w:t>Die Vermittlung des Schwingens als Nationalsport (Kulturvermittlung) – Messbarkeit: Neue, vertiefte Inhalte</w:t>
      </w:r>
    </w:p>
    <w:p w14:paraId="7ED5D6F1" w14:textId="77777777" w:rsidR="001C668A" w:rsidRPr="001C668A" w:rsidRDefault="001C668A" w:rsidP="001C668A">
      <w:pPr>
        <w:pStyle w:val="61KleinerTitelinTabelleAltT"/>
        <w:numPr>
          <w:ilvl w:val="0"/>
          <w:numId w:val="18"/>
        </w:numPr>
        <w:spacing w:before="0" w:after="0" w:line="240" w:lineRule="auto"/>
        <w:ind w:left="720" w:right="0"/>
        <w:rPr>
          <w:rFonts w:ascii="Arial" w:eastAsia="Times New Roman" w:hAnsi="Arial" w:cs="Arial"/>
          <w:b w:val="0"/>
          <w:snapToGrid/>
          <w:spacing w:val="0"/>
          <w:sz w:val="22"/>
          <w:szCs w:val="22"/>
          <w:lang w:val="de-DE" w:eastAsia="en-US"/>
        </w:rPr>
      </w:pPr>
      <w:r w:rsidRPr="001C668A">
        <w:rPr>
          <w:rFonts w:ascii="Arial" w:eastAsia="Times New Roman" w:hAnsi="Arial" w:cs="Arial"/>
          <w:b w:val="0"/>
          <w:snapToGrid/>
          <w:spacing w:val="0"/>
          <w:sz w:val="22"/>
          <w:szCs w:val="22"/>
          <w:lang w:val="de-DE" w:eastAsia="en-US"/>
        </w:rPr>
        <w:t>Steigerung der Wertschöpfung bei den involvierten Restaurants – Messbarkeit: Rückmeldungen der Gastronomie, Anzahl abgegebene Wettbewerbstalons</w:t>
      </w:r>
    </w:p>
    <w:p w14:paraId="6CA3DE4C" w14:textId="77777777" w:rsidR="001C668A" w:rsidRPr="001C668A" w:rsidRDefault="001C668A" w:rsidP="001C668A">
      <w:pPr>
        <w:pStyle w:val="61KleinerTitelinTabelleAltT"/>
        <w:numPr>
          <w:ilvl w:val="0"/>
          <w:numId w:val="18"/>
        </w:numPr>
        <w:spacing w:before="0" w:after="0" w:line="240" w:lineRule="auto"/>
        <w:ind w:left="720" w:right="0"/>
        <w:rPr>
          <w:rFonts w:ascii="Arial" w:eastAsia="Times New Roman" w:hAnsi="Arial" w:cs="Arial"/>
          <w:b w:val="0"/>
          <w:snapToGrid/>
          <w:spacing w:val="0"/>
          <w:sz w:val="22"/>
          <w:szCs w:val="22"/>
          <w:lang w:val="de-DE" w:eastAsia="en-US"/>
        </w:rPr>
      </w:pPr>
      <w:r w:rsidRPr="001C668A">
        <w:rPr>
          <w:rFonts w:ascii="Arial" w:eastAsia="Times New Roman" w:hAnsi="Arial" w:cs="Arial"/>
          <w:b w:val="0"/>
          <w:snapToGrid/>
          <w:spacing w:val="0"/>
          <w:sz w:val="22"/>
          <w:szCs w:val="22"/>
          <w:lang w:val="de-DE" w:eastAsia="en-US"/>
        </w:rPr>
        <w:t>Steigerung der App Zugriffe und Kundenbindung an den Naturpark – Messbarkeit: Steigende Seitenaufrufe in der App und auf den Zielseiten auf diemtigtal.ch</w:t>
      </w:r>
    </w:p>
    <w:p w14:paraId="65940876" w14:textId="77777777" w:rsidR="001C668A" w:rsidRDefault="001C668A" w:rsidP="001C668A">
      <w:pPr>
        <w:pStyle w:val="61KleinerTitelinTabelleAltT"/>
        <w:numPr>
          <w:ilvl w:val="0"/>
          <w:numId w:val="18"/>
        </w:numPr>
        <w:spacing w:before="0" w:after="0" w:line="240" w:lineRule="auto"/>
        <w:ind w:left="720" w:right="0"/>
        <w:rPr>
          <w:rFonts w:ascii="Arial" w:eastAsia="Times New Roman" w:hAnsi="Arial" w:cs="Arial"/>
          <w:b w:val="0"/>
          <w:snapToGrid/>
          <w:spacing w:val="0"/>
          <w:sz w:val="22"/>
          <w:szCs w:val="22"/>
          <w:lang w:val="de-DE" w:eastAsia="en-US"/>
        </w:rPr>
      </w:pPr>
      <w:r w:rsidRPr="001C668A">
        <w:rPr>
          <w:rFonts w:ascii="Arial" w:eastAsia="Times New Roman" w:hAnsi="Arial" w:cs="Arial"/>
          <w:b w:val="0"/>
          <w:snapToGrid/>
          <w:spacing w:val="0"/>
          <w:sz w:val="22"/>
          <w:szCs w:val="22"/>
          <w:lang w:val="de-DE" w:eastAsia="en-US"/>
        </w:rPr>
        <w:t>Steigerung der Tagesgäste – Messbarkeit: Höhere Parkplatzeinnahmen, Rückmeldung Gastronomie</w:t>
      </w:r>
    </w:p>
    <w:p w14:paraId="11B1A625" w14:textId="48067406" w:rsidR="001C668A" w:rsidRPr="001C668A" w:rsidRDefault="001C668A" w:rsidP="001C668A">
      <w:pPr>
        <w:pStyle w:val="61KleinerTitelinTabelleAltT"/>
        <w:numPr>
          <w:ilvl w:val="0"/>
          <w:numId w:val="18"/>
        </w:numPr>
        <w:spacing w:before="0" w:after="0" w:line="240" w:lineRule="auto"/>
        <w:ind w:left="720" w:right="0"/>
        <w:rPr>
          <w:rFonts w:ascii="Arial" w:eastAsia="Times New Roman" w:hAnsi="Arial" w:cs="Arial"/>
          <w:b w:val="0"/>
          <w:snapToGrid/>
          <w:spacing w:val="0"/>
          <w:sz w:val="22"/>
          <w:szCs w:val="22"/>
          <w:lang w:val="de-DE" w:eastAsia="en-US"/>
        </w:rPr>
      </w:pPr>
      <w:r>
        <w:rPr>
          <w:rFonts w:ascii="Arial" w:eastAsia="Times New Roman" w:hAnsi="Arial" w:cs="Arial"/>
          <w:b w:val="0"/>
          <w:snapToGrid/>
          <w:spacing w:val="0"/>
          <w:sz w:val="22"/>
          <w:szCs w:val="22"/>
          <w:lang w:val="de-DE" w:eastAsia="en-US"/>
        </w:rPr>
        <w:t xml:space="preserve">Förderung des </w:t>
      </w:r>
      <w:r w:rsidRPr="001C668A">
        <w:rPr>
          <w:rFonts w:ascii="Arial" w:eastAsia="Times New Roman" w:hAnsi="Arial" w:cs="Arial"/>
          <w:b w:val="0"/>
          <w:snapToGrid/>
          <w:spacing w:val="0"/>
          <w:sz w:val="22"/>
          <w:szCs w:val="22"/>
          <w:lang w:val="de-DE" w:eastAsia="en-US"/>
        </w:rPr>
        <w:t>Verständnisses für die Kultur und Tradition im Tal – Messbarkeit: Neue, vertiefte Inhalte, korrekt ausgefüllt abgegebene Wettbewerbstalons</w:t>
      </w:r>
    </w:p>
    <w:p w14:paraId="4A7F4F01" w14:textId="7909E4A4" w:rsidR="00CD7696" w:rsidRPr="001C668A" w:rsidRDefault="00CD7696" w:rsidP="001C668A">
      <w:pPr>
        <w:rPr>
          <w:rFonts w:ascii="Arial" w:eastAsia="Times New Roman" w:hAnsi="Arial" w:cs="Arial"/>
          <w:u w:color="000000"/>
          <w:lang w:val="de-DE"/>
        </w:rPr>
      </w:pPr>
    </w:p>
    <w:p w14:paraId="0867D306" w14:textId="1B56943D" w:rsidR="00EB144A" w:rsidRPr="00EB144A" w:rsidRDefault="00CD7696" w:rsidP="00EB144A">
      <w:pPr>
        <w:pStyle w:val="berschrift1"/>
        <w:rPr>
          <w:rFonts w:ascii="Arial" w:hAnsi="Arial" w:cs="Arial"/>
          <w:b/>
          <w:bCs/>
          <w:sz w:val="22"/>
          <w:szCs w:val="22"/>
        </w:rPr>
      </w:pPr>
      <w:bookmarkStart w:id="4" w:name="_Toc189716453"/>
      <w:r>
        <w:rPr>
          <w:rFonts w:ascii="Arial" w:hAnsi="Arial" w:cs="Arial"/>
          <w:b/>
          <w:bCs/>
          <w:sz w:val="22"/>
          <w:szCs w:val="22"/>
        </w:rPr>
        <w:t>Zielgruppe</w:t>
      </w:r>
      <w:bookmarkEnd w:id="4"/>
    </w:p>
    <w:p w14:paraId="09A260C4" w14:textId="77777777" w:rsidR="00CD7696" w:rsidRDefault="00CD7696" w:rsidP="004F14E4">
      <w:pPr>
        <w:pStyle w:val="61KleinerTitelinTabelleAltT"/>
        <w:numPr>
          <w:ilvl w:val="0"/>
          <w:numId w:val="14"/>
        </w:numPr>
        <w:spacing w:before="0" w:after="0" w:line="240" w:lineRule="auto"/>
        <w:ind w:right="0"/>
        <w:rPr>
          <w:rFonts w:ascii="Arial" w:eastAsia="Times New Roman" w:hAnsi="Arial" w:cs="Arial"/>
          <w:b w:val="0"/>
          <w:snapToGrid/>
          <w:spacing w:val="0"/>
          <w:sz w:val="22"/>
          <w:szCs w:val="22"/>
          <w:lang w:val="de-DE" w:eastAsia="en-US"/>
        </w:rPr>
      </w:pPr>
      <w:bookmarkStart w:id="5" w:name="_Toc440555041"/>
      <w:r>
        <w:rPr>
          <w:rFonts w:ascii="Arial" w:eastAsia="Times New Roman" w:hAnsi="Arial" w:cs="Arial"/>
          <w:b w:val="0"/>
          <w:snapToGrid/>
          <w:spacing w:val="0"/>
          <w:sz w:val="22"/>
          <w:szCs w:val="22"/>
          <w:lang w:val="de-DE" w:eastAsia="en-US"/>
        </w:rPr>
        <w:t>Jungschwinger/-innen</w:t>
      </w:r>
    </w:p>
    <w:p w14:paraId="3566E651" w14:textId="77777777" w:rsidR="00CD7696" w:rsidRPr="004F14E4" w:rsidRDefault="00CD7696" w:rsidP="004F14E4">
      <w:pPr>
        <w:pStyle w:val="61KleinerTitelinTabelleAltT"/>
        <w:numPr>
          <w:ilvl w:val="0"/>
          <w:numId w:val="14"/>
        </w:numPr>
        <w:spacing w:before="0" w:after="0" w:line="240" w:lineRule="auto"/>
        <w:ind w:right="0"/>
        <w:rPr>
          <w:rFonts w:ascii="Arial" w:eastAsia="Times New Roman" w:hAnsi="Arial" w:cs="Arial"/>
          <w:b w:val="0"/>
          <w:snapToGrid/>
          <w:spacing w:val="0"/>
          <w:sz w:val="22"/>
          <w:szCs w:val="22"/>
          <w:lang w:val="de-DE" w:eastAsia="en-US"/>
        </w:rPr>
      </w:pPr>
      <w:r w:rsidRPr="00E22AC9">
        <w:rPr>
          <w:rFonts w:ascii="Arial" w:eastAsia="Times New Roman" w:hAnsi="Arial" w:cs="Arial"/>
          <w:b w:val="0"/>
          <w:snapToGrid/>
          <w:spacing w:val="0"/>
          <w:sz w:val="22"/>
          <w:szCs w:val="22"/>
          <w:lang w:val="de-DE" w:eastAsia="en-US"/>
        </w:rPr>
        <w:t>Fans von regionalen und nationalen Schwingfesten, welche noch kein vertieftes Wissen haben</w:t>
      </w:r>
      <w:bookmarkEnd w:id="5"/>
    </w:p>
    <w:p w14:paraId="479E8439" w14:textId="77777777" w:rsidR="00CD7696" w:rsidRPr="00201CBE" w:rsidRDefault="00CD7696" w:rsidP="004F14E4">
      <w:pPr>
        <w:pStyle w:val="61KleinerTitelinTabelleAltT"/>
        <w:numPr>
          <w:ilvl w:val="0"/>
          <w:numId w:val="14"/>
        </w:numPr>
        <w:spacing w:before="0" w:after="0" w:line="240" w:lineRule="auto"/>
        <w:ind w:right="0"/>
        <w:rPr>
          <w:rFonts w:ascii="Arial" w:eastAsia="Times New Roman" w:hAnsi="Arial" w:cs="Arial"/>
          <w:b w:val="0"/>
          <w:snapToGrid/>
          <w:spacing w:val="0"/>
          <w:sz w:val="22"/>
          <w:szCs w:val="22"/>
          <w:lang w:val="de-DE" w:eastAsia="en-US"/>
        </w:rPr>
      </w:pPr>
      <w:r w:rsidRPr="00E22AC9">
        <w:rPr>
          <w:rFonts w:ascii="Arial" w:eastAsia="Times New Roman" w:hAnsi="Arial" w:cs="Arial"/>
          <w:b w:val="0"/>
          <w:snapToGrid/>
          <w:spacing w:val="0"/>
          <w:sz w:val="22"/>
          <w:szCs w:val="22"/>
          <w:lang w:val="de-DE" w:eastAsia="en-US"/>
        </w:rPr>
        <w:t>Familien</w:t>
      </w:r>
    </w:p>
    <w:p w14:paraId="240C03D6" w14:textId="7C6D1785" w:rsidR="004F14E4" w:rsidRPr="004F14E4" w:rsidRDefault="004E6DC4" w:rsidP="004F14E4">
      <w:pPr>
        <w:pStyle w:val="berschrift1"/>
        <w:rPr>
          <w:rFonts w:ascii="Arial" w:hAnsi="Arial" w:cs="Arial"/>
          <w:b/>
          <w:bCs/>
          <w:sz w:val="22"/>
          <w:szCs w:val="22"/>
        </w:rPr>
      </w:pPr>
      <w:bookmarkStart w:id="6" w:name="_Toc189716454"/>
      <w:r>
        <w:rPr>
          <w:rFonts w:ascii="Arial" w:hAnsi="Arial" w:cs="Arial"/>
          <w:b/>
          <w:bCs/>
          <w:sz w:val="22"/>
          <w:szCs w:val="22"/>
        </w:rPr>
        <w:br/>
      </w:r>
      <w:r w:rsidR="004F14E4" w:rsidRPr="004F14E4">
        <w:rPr>
          <w:rFonts w:ascii="Arial" w:hAnsi="Arial" w:cs="Arial"/>
          <w:b/>
          <w:bCs/>
          <w:sz w:val="22"/>
          <w:szCs w:val="22"/>
        </w:rPr>
        <w:t>Leistungen</w:t>
      </w:r>
      <w:bookmarkEnd w:id="6"/>
    </w:p>
    <w:p w14:paraId="7BFBE38F" w14:textId="77777777" w:rsidR="004F14E4" w:rsidRPr="004F14E4" w:rsidRDefault="004F14E4" w:rsidP="004F14E4">
      <w:pPr>
        <w:pStyle w:val="61KleinerTitelinTabelleAltT"/>
        <w:numPr>
          <w:ilvl w:val="0"/>
          <w:numId w:val="18"/>
        </w:numPr>
        <w:spacing w:before="0" w:after="0" w:line="240" w:lineRule="auto"/>
        <w:ind w:left="720" w:right="0"/>
        <w:rPr>
          <w:rFonts w:ascii="Arial" w:eastAsia="Times New Roman" w:hAnsi="Arial" w:cs="Arial"/>
          <w:b w:val="0"/>
          <w:snapToGrid/>
          <w:spacing w:val="0"/>
          <w:sz w:val="22"/>
          <w:szCs w:val="22"/>
          <w:lang w:val="de-DE" w:eastAsia="en-US"/>
        </w:rPr>
      </w:pPr>
      <w:r w:rsidRPr="004F14E4">
        <w:rPr>
          <w:rFonts w:ascii="Arial" w:eastAsia="Times New Roman" w:hAnsi="Arial" w:cs="Arial"/>
          <w:b w:val="0"/>
          <w:snapToGrid/>
          <w:spacing w:val="0"/>
          <w:sz w:val="22"/>
          <w:szCs w:val="22"/>
          <w:lang w:val="de-DE" w:eastAsia="en-US"/>
        </w:rPr>
        <w:t>Entwicklung eines neuen touristischen Angebotes für Fans des Schwingsports und Familien im Perimeter des Naturparks Diemtigtal</w:t>
      </w:r>
    </w:p>
    <w:p w14:paraId="0955D558" w14:textId="77777777" w:rsidR="004F14E4" w:rsidRPr="004F14E4" w:rsidRDefault="004F14E4" w:rsidP="004F14E4">
      <w:pPr>
        <w:pStyle w:val="61KleinerTitelinTabelleAltT"/>
        <w:numPr>
          <w:ilvl w:val="0"/>
          <w:numId w:val="18"/>
        </w:numPr>
        <w:spacing w:before="0" w:after="0" w:line="240" w:lineRule="auto"/>
        <w:ind w:left="720" w:right="0"/>
        <w:rPr>
          <w:rFonts w:ascii="Arial" w:eastAsia="Times New Roman" w:hAnsi="Arial" w:cs="Arial"/>
          <w:b w:val="0"/>
          <w:snapToGrid/>
          <w:spacing w:val="0"/>
          <w:sz w:val="22"/>
          <w:szCs w:val="22"/>
          <w:lang w:val="de-DE" w:eastAsia="en-US"/>
        </w:rPr>
      </w:pPr>
      <w:r w:rsidRPr="004F14E4">
        <w:rPr>
          <w:rFonts w:ascii="Arial" w:eastAsia="Times New Roman" w:hAnsi="Arial" w:cs="Arial"/>
          <w:b w:val="0"/>
          <w:snapToGrid/>
          <w:spacing w:val="0"/>
          <w:sz w:val="22"/>
          <w:szCs w:val="22"/>
          <w:lang w:val="de-DE" w:eastAsia="en-US"/>
        </w:rPr>
        <w:t>Der Anteil der Familien kann erhöht werden</w:t>
      </w:r>
    </w:p>
    <w:p w14:paraId="3CE65621" w14:textId="77777777" w:rsidR="004F14E4" w:rsidRPr="004F14E4" w:rsidRDefault="004F14E4" w:rsidP="004F14E4">
      <w:pPr>
        <w:pStyle w:val="61KleinerTitelinTabelleAltT"/>
        <w:numPr>
          <w:ilvl w:val="0"/>
          <w:numId w:val="18"/>
        </w:numPr>
        <w:spacing w:before="0" w:after="0" w:line="240" w:lineRule="auto"/>
        <w:ind w:left="720" w:right="0"/>
        <w:rPr>
          <w:rFonts w:ascii="Arial" w:eastAsia="Times New Roman" w:hAnsi="Arial" w:cs="Arial"/>
          <w:b w:val="0"/>
          <w:snapToGrid/>
          <w:spacing w:val="0"/>
          <w:sz w:val="22"/>
          <w:szCs w:val="22"/>
          <w:lang w:val="de-DE" w:eastAsia="en-US"/>
        </w:rPr>
      </w:pPr>
      <w:r w:rsidRPr="004F14E4">
        <w:rPr>
          <w:rFonts w:ascii="Arial" w:eastAsia="Times New Roman" w:hAnsi="Arial" w:cs="Arial"/>
          <w:b w:val="0"/>
          <w:snapToGrid/>
          <w:spacing w:val="0"/>
          <w:sz w:val="22"/>
          <w:szCs w:val="22"/>
          <w:lang w:val="de-DE" w:eastAsia="en-US"/>
        </w:rPr>
        <w:t>Frequenzsteigerungen in den anliegenden Restaurants</w:t>
      </w:r>
    </w:p>
    <w:p w14:paraId="6B82FC90" w14:textId="77777777" w:rsidR="004F14E4" w:rsidRPr="004F14E4" w:rsidRDefault="004F14E4" w:rsidP="004F14E4">
      <w:pPr>
        <w:pStyle w:val="61KleinerTitelinTabelleAltT"/>
        <w:numPr>
          <w:ilvl w:val="0"/>
          <w:numId w:val="18"/>
        </w:numPr>
        <w:spacing w:before="0" w:after="0" w:line="240" w:lineRule="auto"/>
        <w:ind w:left="720" w:right="0"/>
        <w:rPr>
          <w:rFonts w:ascii="Arial" w:eastAsia="Times New Roman" w:hAnsi="Arial" w:cs="Arial"/>
          <w:b w:val="0"/>
          <w:snapToGrid/>
          <w:spacing w:val="0"/>
          <w:sz w:val="22"/>
          <w:szCs w:val="22"/>
          <w:lang w:val="de-DE" w:eastAsia="en-US"/>
        </w:rPr>
      </w:pPr>
      <w:r w:rsidRPr="004F14E4">
        <w:rPr>
          <w:rFonts w:ascii="Arial" w:eastAsia="Times New Roman" w:hAnsi="Arial" w:cs="Arial"/>
          <w:b w:val="0"/>
          <w:snapToGrid/>
          <w:spacing w:val="0"/>
          <w:sz w:val="22"/>
          <w:szCs w:val="22"/>
          <w:lang w:val="de-DE" w:eastAsia="en-US"/>
        </w:rPr>
        <w:t>Transfer zu anderen Pärken möglich, Austausch</w:t>
      </w:r>
    </w:p>
    <w:p w14:paraId="1B201295" w14:textId="77777777" w:rsidR="004F14E4" w:rsidRPr="004F14E4" w:rsidRDefault="004F14E4" w:rsidP="004F14E4">
      <w:pPr>
        <w:pStyle w:val="61KleinerTitelinTabelleAltT"/>
        <w:numPr>
          <w:ilvl w:val="0"/>
          <w:numId w:val="18"/>
        </w:numPr>
        <w:spacing w:before="0" w:after="0" w:line="240" w:lineRule="auto"/>
        <w:ind w:left="720" w:right="0"/>
        <w:rPr>
          <w:rFonts w:ascii="Arial" w:eastAsia="Times New Roman" w:hAnsi="Arial" w:cs="Arial"/>
          <w:b w:val="0"/>
          <w:snapToGrid/>
          <w:spacing w:val="0"/>
          <w:sz w:val="22"/>
          <w:szCs w:val="22"/>
          <w:lang w:val="de-DE" w:eastAsia="en-US"/>
        </w:rPr>
      </w:pPr>
      <w:r w:rsidRPr="004F14E4">
        <w:rPr>
          <w:rFonts w:ascii="Arial" w:eastAsia="Times New Roman" w:hAnsi="Arial" w:cs="Arial"/>
          <w:b w:val="0"/>
          <w:snapToGrid/>
          <w:spacing w:val="0"/>
          <w:sz w:val="22"/>
          <w:szCs w:val="22"/>
          <w:lang w:val="de-DE" w:eastAsia="en-US"/>
        </w:rPr>
        <w:t>Vernetzung mit Schwingclubs, Schwingerverbänden</w:t>
      </w:r>
    </w:p>
    <w:p w14:paraId="149B4753" w14:textId="387591C1" w:rsidR="004F14E4" w:rsidRDefault="004F14E4" w:rsidP="004F14E4">
      <w:pPr>
        <w:pStyle w:val="61KleinerTitelinTabelleAltT"/>
        <w:numPr>
          <w:ilvl w:val="0"/>
          <w:numId w:val="18"/>
        </w:numPr>
        <w:spacing w:before="0" w:after="0" w:line="240" w:lineRule="auto"/>
        <w:ind w:left="720" w:right="0"/>
        <w:rPr>
          <w:rFonts w:ascii="Arial" w:eastAsia="Times New Roman" w:hAnsi="Arial" w:cs="Arial"/>
          <w:b w:val="0"/>
          <w:snapToGrid/>
          <w:spacing w:val="0"/>
          <w:sz w:val="22"/>
          <w:szCs w:val="22"/>
          <w:lang w:val="de-DE" w:eastAsia="en-US"/>
        </w:rPr>
      </w:pPr>
      <w:r w:rsidRPr="004F14E4">
        <w:rPr>
          <w:rFonts w:ascii="Arial" w:eastAsia="Times New Roman" w:hAnsi="Arial" w:cs="Arial"/>
          <w:b w:val="0"/>
          <w:snapToGrid/>
          <w:spacing w:val="0"/>
          <w:sz w:val="22"/>
          <w:szCs w:val="22"/>
          <w:lang w:val="de-DE" w:eastAsia="en-US"/>
        </w:rPr>
        <w:t>Ausbau der Zusammenarbeit mit Schwingerkönig Kilian Wenger</w:t>
      </w:r>
    </w:p>
    <w:p w14:paraId="332AA19A" w14:textId="77777777" w:rsidR="004F14E4" w:rsidRPr="004F14E4" w:rsidRDefault="004F14E4" w:rsidP="004F14E4">
      <w:pPr>
        <w:pStyle w:val="61KleinerTitelinTabelleAltT"/>
        <w:spacing w:before="0" w:after="0" w:line="240" w:lineRule="auto"/>
        <w:ind w:right="0"/>
        <w:rPr>
          <w:rFonts w:ascii="Arial" w:eastAsia="Times New Roman" w:hAnsi="Arial" w:cs="Arial"/>
          <w:b w:val="0"/>
          <w:snapToGrid/>
          <w:spacing w:val="0"/>
          <w:sz w:val="22"/>
          <w:szCs w:val="22"/>
          <w:lang w:val="de-DE" w:eastAsia="en-US"/>
        </w:rPr>
      </w:pPr>
    </w:p>
    <w:p w14:paraId="2501E969" w14:textId="77777777" w:rsidR="004F14E4" w:rsidRPr="004F14E4" w:rsidRDefault="004F14E4" w:rsidP="004F14E4">
      <w:pPr>
        <w:pStyle w:val="berschrift1"/>
        <w:rPr>
          <w:rFonts w:ascii="Arial" w:hAnsi="Arial" w:cs="Arial"/>
          <w:b/>
          <w:bCs/>
          <w:sz w:val="22"/>
          <w:szCs w:val="22"/>
        </w:rPr>
      </w:pPr>
      <w:bookmarkStart w:id="7" w:name="_Toc189716455"/>
      <w:r w:rsidRPr="004F14E4">
        <w:rPr>
          <w:rFonts w:ascii="Arial" w:hAnsi="Arial" w:cs="Arial"/>
          <w:b/>
          <w:bCs/>
          <w:sz w:val="22"/>
          <w:szCs w:val="22"/>
        </w:rPr>
        <w:t>Leistungsindikatoren</w:t>
      </w:r>
      <w:bookmarkEnd w:id="7"/>
    </w:p>
    <w:p w14:paraId="5564185E" w14:textId="77777777" w:rsidR="004F14E4" w:rsidRPr="004F14E4" w:rsidRDefault="004F14E4" w:rsidP="004F14E4">
      <w:pPr>
        <w:pStyle w:val="61KleinerTitelinTabelleAltT"/>
        <w:numPr>
          <w:ilvl w:val="0"/>
          <w:numId w:val="18"/>
        </w:numPr>
        <w:spacing w:before="0" w:after="0" w:line="240" w:lineRule="auto"/>
        <w:ind w:left="720" w:right="0"/>
        <w:rPr>
          <w:rFonts w:ascii="Arial" w:eastAsia="Times New Roman" w:hAnsi="Arial" w:cs="Arial"/>
          <w:b w:val="0"/>
          <w:snapToGrid/>
          <w:spacing w:val="0"/>
          <w:sz w:val="22"/>
          <w:szCs w:val="22"/>
          <w:lang w:val="de-DE" w:eastAsia="en-US"/>
        </w:rPr>
      </w:pPr>
      <w:r w:rsidRPr="004F14E4">
        <w:rPr>
          <w:rFonts w:ascii="Arial" w:eastAsia="Times New Roman" w:hAnsi="Arial" w:cs="Arial"/>
          <w:b w:val="0"/>
          <w:snapToGrid/>
          <w:spacing w:val="0"/>
          <w:sz w:val="22"/>
          <w:szCs w:val="22"/>
          <w:lang w:val="de-DE" w:eastAsia="en-US"/>
        </w:rPr>
        <w:t>Vermarktung Angebot über Kommunikationskanäle Naturpark Diemtigtal und Interlaken Tourismus</w:t>
      </w:r>
    </w:p>
    <w:p w14:paraId="7C07A2F7" w14:textId="77777777" w:rsidR="004F14E4" w:rsidRPr="004F14E4" w:rsidRDefault="004F14E4" w:rsidP="004F14E4">
      <w:pPr>
        <w:pStyle w:val="61KleinerTitelinTabelleAltT"/>
        <w:numPr>
          <w:ilvl w:val="0"/>
          <w:numId w:val="18"/>
        </w:numPr>
        <w:spacing w:before="0" w:after="0" w:line="240" w:lineRule="auto"/>
        <w:ind w:left="720" w:right="0"/>
        <w:rPr>
          <w:rFonts w:ascii="Arial" w:eastAsia="Times New Roman" w:hAnsi="Arial" w:cs="Arial"/>
          <w:b w:val="0"/>
          <w:snapToGrid/>
          <w:spacing w:val="0"/>
          <w:sz w:val="22"/>
          <w:szCs w:val="22"/>
          <w:lang w:val="de-DE" w:eastAsia="en-US"/>
        </w:rPr>
      </w:pPr>
      <w:r w:rsidRPr="004F14E4">
        <w:rPr>
          <w:rFonts w:ascii="Arial" w:eastAsia="Times New Roman" w:hAnsi="Arial" w:cs="Arial"/>
          <w:b w:val="0"/>
          <w:snapToGrid/>
          <w:spacing w:val="0"/>
          <w:sz w:val="22"/>
          <w:szCs w:val="22"/>
          <w:lang w:val="de-DE" w:eastAsia="en-US"/>
        </w:rPr>
        <w:t>Rückmeldungen der Restaurants zu ausgefüllten Wettbewerben und Einlösungen</w:t>
      </w:r>
    </w:p>
    <w:p w14:paraId="4C03CF3F" w14:textId="77777777" w:rsidR="004F14E4" w:rsidRPr="004F14E4" w:rsidRDefault="004F14E4" w:rsidP="004F14E4">
      <w:pPr>
        <w:pStyle w:val="61KleinerTitelinTabelleAltT"/>
        <w:numPr>
          <w:ilvl w:val="0"/>
          <w:numId w:val="18"/>
        </w:numPr>
        <w:spacing w:before="0" w:after="0" w:line="240" w:lineRule="auto"/>
        <w:ind w:left="720" w:right="0"/>
        <w:rPr>
          <w:rFonts w:ascii="Arial" w:eastAsia="Times New Roman" w:hAnsi="Arial" w:cs="Arial"/>
          <w:b w:val="0"/>
          <w:snapToGrid/>
          <w:spacing w:val="0"/>
          <w:sz w:val="22"/>
          <w:szCs w:val="22"/>
          <w:lang w:val="de-DE" w:eastAsia="en-US"/>
        </w:rPr>
      </w:pPr>
      <w:r w:rsidRPr="004F14E4">
        <w:rPr>
          <w:rFonts w:ascii="Arial" w:eastAsia="Times New Roman" w:hAnsi="Arial" w:cs="Arial"/>
          <w:b w:val="0"/>
          <w:snapToGrid/>
          <w:spacing w:val="0"/>
          <w:sz w:val="22"/>
          <w:szCs w:val="22"/>
          <w:lang w:val="de-DE" w:eastAsia="en-US"/>
        </w:rPr>
        <w:t>Zufriedenheit der Akteure bei einer nächsten Bevölkerungsbefragung</w:t>
      </w:r>
    </w:p>
    <w:p w14:paraId="493284EB" w14:textId="77777777" w:rsidR="004F14E4" w:rsidRPr="004F14E4" w:rsidRDefault="004F14E4" w:rsidP="004F14E4">
      <w:pPr>
        <w:pStyle w:val="61KleinerTitelinTabelleAltT"/>
        <w:numPr>
          <w:ilvl w:val="0"/>
          <w:numId w:val="18"/>
        </w:numPr>
        <w:spacing w:before="0" w:after="0" w:line="240" w:lineRule="auto"/>
        <w:ind w:left="720" w:right="0"/>
        <w:rPr>
          <w:rFonts w:ascii="Arial" w:eastAsia="Times New Roman" w:hAnsi="Arial" w:cs="Arial"/>
          <w:b w:val="0"/>
          <w:snapToGrid/>
          <w:spacing w:val="0"/>
          <w:sz w:val="22"/>
          <w:szCs w:val="22"/>
          <w:lang w:val="de-DE" w:eastAsia="en-US"/>
        </w:rPr>
      </w:pPr>
      <w:r w:rsidRPr="004F14E4">
        <w:rPr>
          <w:rFonts w:ascii="Arial" w:eastAsia="Times New Roman" w:hAnsi="Arial" w:cs="Arial"/>
          <w:b w:val="0"/>
          <w:snapToGrid/>
          <w:spacing w:val="0"/>
          <w:sz w:val="22"/>
          <w:szCs w:val="22"/>
          <w:lang w:val="de-DE" w:eastAsia="en-US"/>
        </w:rPr>
        <w:t>Zufriedenheit der Gäste bei einer nächsten Gästeumfrage</w:t>
      </w:r>
    </w:p>
    <w:p w14:paraId="32220DD4" w14:textId="77777777" w:rsidR="004F14E4" w:rsidRPr="004F14E4" w:rsidRDefault="004F14E4" w:rsidP="004F14E4">
      <w:pPr>
        <w:pStyle w:val="61KleinerTitelinTabelleAltT"/>
        <w:numPr>
          <w:ilvl w:val="0"/>
          <w:numId w:val="18"/>
        </w:numPr>
        <w:spacing w:before="0" w:after="0" w:line="240" w:lineRule="auto"/>
        <w:ind w:left="720" w:right="0"/>
        <w:rPr>
          <w:rFonts w:ascii="Arial" w:eastAsia="Times New Roman" w:hAnsi="Arial" w:cs="Arial"/>
          <w:b w:val="0"/>
          <w:snapToGrid/>
          <w:spacing w:val="0"/>
          <w:sz w:val="22"/>
          <w:szCs w:val="22"/>
          <w:lang w:val="de-DE" w:eastAsia="en-US"/>
        </w:rPr>
      </w:pPr>
      <w:r w:rsidRPr="004F14E4">
        <w:rPr>
          <w:rFonts w:ascii="Arial" w:eastAsia="Times New Roman" w:hAnsi="Arial" w:cs="Arial"/>
          <w:b w:val="0"/>
          <w:snapToGrid/>
          <w:spacing w:val="0"/>
          <w:sz w:val="22"/>
          <w:szCs w:val="22"/>
          <w:lang w:val="de-DE" w:eastAsia="en-US"/>
        </w:rPr>
        <w:t>Eröffnung Weg im Mai 2026</w:t>
      </w:r>
    </w:p>
    <w:p w14:paraId="0A340939" w14:textId="77777777" w:rsidR="004F14E4" w:rsidRPr="004F14E4" w:rsidRDefault="004F14E4" w:rsidP="004F14E4">
      <w:pPr>
        <w:pStyle w:val="61KleinerTitelinTabelleAltT"/>
        <w:numPr>
          <w:ilvl w:val="0"/>
          <w:numId w:val="18"/>
        </w:numPr>
        <w:spacing w:before="0" w:after="0" w:line="240" w:lineRule="auto"/>
        <w:ind w:left="720" w:right="0"/>
        <w:rPr>
          <w:rFonts w:ascii="Arial" w:eastAsia="Times New Roman" w:hAnsi="Arial" w:cs="Arial"/>
          <w:b w:val="0"/>
          <w:snapToGrid/>
          <w:spacing w:val="0"/>
          <w:sz w:val="22"/>
          <w:szCs w:val="22"/>
          <w:lang w:val="de-DE" w:eastAsia="en-US"/>
        </w:rPr>
      </w:pPr>
      <w:r w:rsidRPr="004F14E4">
        <w:rPr>
          <w:rFonts w:ascii="Arial" w:eastAsia="Times New Roman" w:hAnsi="Arial" w:cs="Arial"/>
          <w:b w:val="0"/>
          <w:snapToGrid/>
          <w:spacing w:val="0"/>
          <w:sz w:val="22"/>
          <w:szCs w:val="22"/>
          <w:lang w:val="de-DE" w:eastAsia="en-US"/>
        </w:rPr>
        <w:t>Durchführung des Königsbesuchs nach dem ESAF, Ehrung des neuen Schwingerkönigs beim Pavillon</w:t>
      </w:r>
    </w:p>
    <w:p w14:paraId="09527E3E" w14:textId="77777777" w:rsidR="004F14E4" w:rsidRPr="004F14E4" w:rsidRDefault="004F14E4" w:rsidP="004F14E4">
      <w:pPr>
        <w:pStyle w:val="61KleinerTitelinTabelleAltT"/>
        <w:numPr>
          <w:ilvl w:val="0"/>
          <w:numId w:val="18"/>
        </w:numPr>
        <w:spacing w:before="0" w:after="0" w:line="240" w:lineRule="auto"/>
        <w:ind w:left="720" w:right="0"/>
        <w:rPr>
          <w:rFonts w:ascii="Arial" w:eastAsia="Times New Roman" w:hAnsi="Arial" w:cs="Arial"/>
          <w:b w:val="0"/>
          <w:snapToGrid/>
          <w:spacing w:val="0"/>
          <w:sz w:val="22"/>
          <w:szCs w:val="22"/>
          <w:lang w:val="de-DE" w:eastAsia="en-US"/>
        </w:rPr>
      </w:pPr>
      <w:r w:rsidRPr="004F14E4">
        <w:rPr>
          <w:rFonts w:ascii="Arial" w:eastAsia="Times New Roman" w:hAnsi="Arial" w:cs="Arial"/>
          <w:b w:val="0"/>
          <w:snapToGrid/>
          <w:spacing w:val="0"/>
          <w:sz w:val="22"/>
          <w:szCs w:val="22"/>
          <w:lang w:val="de-DE" w:eastAsia="en-US"/>
        </w:rPr>
        <w:t>Durchführung Meet &amp; Greet mit den Gewinnern des Wettbewerbs mit Kilian Wenger</w:t>
      </w:r>
    </w:p>
    <w:p w14:paraId="3CC1BC48" w14:textId="77777777" w:rsidR="004F14E4" w:rsidRPr="004F14E4" w:rsidRDefault="004F14E4" w:rsidP="004F14E4">
      <w:pPr>
        <w:pStyle w:val="61KleinerTitelinTabelleAltT"/>
        <w:numPr>
          <w:ilvl w:val="0"/>
          <w:numId w:val="18"/>
        </w:numPr>
        <w:spacing w:before="0" w:after="0" w:line="240" w:lineRule="auto"/>
        <w:ind w:left="720" w:right="0"/>
        <w:rPr>
          <w:rFonts w:ascii="Arial" w:eastAsia="Times New Roman" w:hAnsi="Arial" w:cs="Arial"/>
          <w:b w:val="0"/>
          <w:snapToGrid/>
          <w:spacing w:val="0"/>
          <w:sz w:val="22"/>
          <w:szCs w:val="22"/>
          <w:lang w:val="de-DE" w:eastAsia="en-US"/>
        </w:rPr>
      </w:pPr>
      <w:r w:rsidRPr="004F14E4">
        <w:rPr>
          <w:rFonts w:ascii="Arial" w:eastAsia="Times New Roman" w:hAnsi="Arial" w:cs="Arial"/>
          <w:b w:val="0"/>
          <w:snapToGrid/>
          <w:spacing w:val="0"/>
          <w:sz w:val="22"/>
          <w:szCs w:val="22"/>
          <w:lang w:val="de-DE" w:eastAsia="en-US"/>
        </w:rPr>
        <w:t>Appzugriffe sind gestiegen</w:t>
      </w:r>
    </w:p>
    <w:p w14:paraId="55666335" w14:textId="4FF4EAC1" w:rsidR="00EB144A" w:rsidRDefault="00CD7696" w:rsidP="00CD7696">
      <w:pPr>
        <w:pStyle w:val="berschrift1"/>
        <w:rPr>
          <w:rFonts w:ascii="Arial" w:hAnsi="Arial" w:cs="Arial"/>
          <w:b/>
          <w:bCs/>
          <w:sz w:val="22"/>
          <w:szCs w:val="22"/>
        </w:rPr>
      </w:pPr>
      <w:bookmarkStart w:id="8" w:name="_Toc189716456"/>
      <w:r>
        <w:rPr>
          <w:rFonts w:ascii="Arial" w:hAnsi="Arial" w:cs="Arial"/>
          <w:b/>
          <w:bCs/>
          <w:sz w:val="22"/>
          <w:szCs w:val="22"/>
        </w:rPr>
        <w:lastRenderedPageBreak/>
        <w:t>Wirkung der Veränderung</w:t>
      </w:r>
      <w:bookmarkEnd w:id="8"/>
    </w:p>
    <w:p w14:paraId="26EE88AB" w14:textId="77777777" w:rsidR="00CD7696" w:rsidRPr="00E22AC9" w:rsidRDefault="00CD7696" w:rsidP="00CD7696">
      <w:pPr>
        <w:pStyle w:val="61KleinerTitelinTabelleAltT"/>
        <w:numPr>
          <w:ilvl w:val="0"/>
          <w:numId w:val="14"/>
        </w:numPr>
        <w:spacing w:before="0" w:after="0" w:line="240" w:lineRule="auto"/>
        <w:ind w:right="0"/>
        <w:rPr>
          <w:rFonts w:ascii="Arial" w:eastAsia="Times New Roman" w:hAnsi="Arial" w:cs="Arial"/>
          <w:b w:val="0"/>
          <w:snapToGrid/>
          <w:spacing w:val="0"/>
          <w:sz w:val="22"/>
          <w:szCs w:val="22"/>
          <w:lang w:val="de-DE" w:eastAsia="en-US"/>
        </w:rPr>
      </w:pPr>
      <w:r w:rsidRPr="00E22AC9">
        <w:rPr>
          <w:rFonts w:ascii="Arial" w:eastAsia="Times New Roman" w:hAnsi="Arial" w:cs="Arial"/>
          <w:b w:val="0"/>
          <w:snapToGrid/>
          <w:spacing w:val="0"/>
          <w:sz w:val="22"/>
          <w:szCs w:val="22"/>
          <w:lang w:val="de-DE" w:eastAsia="en-US"/>
        </w:rPr>
        <w:t>Wertschöpfungssteigerung in der Gastronomie</w:t>
      </w:r>
    </w:p>
    <w:p w14:paraId="27FDD3E0" w14:textId="606777D5" w:rsidR="00CD7696" w:rsidRPr="00E22AC9" w:rsidRDefault="00CD7696" w:rsidP="00CD7696">
      <w:pPr>
        <w:pStyle w:val="61KleinerTitelinTabelleAltT"/>
        <w:numPr>
          <w:ilvl w:val="0"/>
          <w:numId w:val="14"/>
        </w:numPr>
        <w:spacing w:before="0" w:after="0" w:line="240" w:lineRule="auto"/>
        <w:ind w:right="0"/>
        <w:rPr>
          <w:rFonts w:ascii="Arial" w:eastAsia="Times New Roman" w:hAnsi="Arial" w:cs="Arial"/>
          <w:b w:val="0"/>
          <w:snapToGrid/>
          <w:spacing w:val="0"/>
          <w:sz w:val="22"/>
          <w:szCs w:val="22"/>
          <w:lang w:val="de-DE" w:eastAsia="en-US"/>
        </w:rPr>
      </w:pPr>
      <w:r w:rsidRPr="00E22AC9">
        <w:rPr>
          <w:rFonts w:ascii="Arial" w:eastAsia="Times New Roman" w:hAnsi="Arial" w:cs="Arial"/>
          <w:b w:val="0"/>
          <w:snapToGrid/>
          <w:spacing w:val="0"/>
          <w:sz w:val="22"/>
          <w:szCs w:val="22"/>
          <w:lang w:val="de-DE" w:eastAsia="en-US"/>
        </w:rPr>
        <w:t xml:space="preserve">Steigerung der </w:t>
      </w:r>
      <w:r w:rsidR="004E6DC4">
        <w:rPr>
          <w:rFonts w:ascii="Arial" w:eastAsia="Times New Roman" w:hAnsi="Arial" w:cs="Arial"/>
          <w:b w:val="0"/>
          <w:snapToGrid/>
          <w:spacing w:val="0"/>
          <w:sz w:val="22"/>
          <w:szCs w:val="22"/>
          <w:lang w:val="de-DE" w:eastAsia="en-US"/>
        </w:rPr>
        <w:t>Tagesbesuchenden</w:t>
      </w:r>
    </w:p>
    <w:p w14:paraId="4FB6045A" w14:textId="77777777" w:rsidR="00CD7696" w:rsidRPr="00E22AC9" w:rsidRDefault="00CD7696" w:rsidP="00CD7696">
      <w:pPr>
        <w:pStyle w:val="61KleinerTitelinTabelleAltT"/>
        <w:numPr>
          <w:ilvl w:val="0"/>
          <w:numId w:val="14"/>
        </w:numPr>
        <w:spacing w:before="0" w:after="0" w:line="240" w:lineRule="auto"/>
        <w:ind w:right="0"/>
        <w:rPr>
          <w:rFonts w:ascii="Arial" w:eastAsia="Times New Roman" w:hAnsi="Arial" w:cs="Arial"/>
          <w:b w:val="0"/>
          <w:snapToGrid/>
          <w:spacing w:val="0"/>
          <w:sz w:val="22"/>
          <w:szCs w:val="22"/>
          <w:lang w:val="de-DE" w:eastAsia="en-US"/>
        </w:rPr>
      </w:pPr>
      <w:r w:rsidRPr="00E22AC9">
        <w:rPr>
          <w:rFonts w:ascii="Arial" w:eastAsia="Times New Roman" w:hAnsi="Arial" w:cs="Arial"/>
          <w:b w:val="0"/>
          <w:snapToGrid/>
          <w:spacing w:val="0"/>
          <w:sz w:val="22"/>
          <w:szCs w:val="22"/>
          <w:lang w:val="de-DE" w:eastAsia="en-US"/>
        </w:rPr>
        <w:t xml:space="preserve">Positives Image des Naturparks für Innovation </w:t>
      </w:r>
    </w:p>
    <w:p w14:paraId="14D1D195" w14:textId="77777777" w:rsidR="00CD7696" w:rsidRPr="00E22AC9" w:rsidRDefault="00CD7696" w:rsidP="00CD7696">
      <w:pPr>
        <w:pStyle w:val="61KleinerTitelinTabelleAltT"/>
        <w:numPr>
          <w:ilvl w:val="0"/>
          <w:numId w:val="14"/>
        </w:numPr>
        <w:spacing w:before="0" w:after="0" w:line="240" w:lineRule="auto"/>
        <w:ind w:right="0"/>
        <w:rPr>
          <w:rFonts w:ascii="Arial" w:eastAsia="Times New Roman" w:hAnsi="Arial" w:cs="Arial"/>
          <w:b w:val="0"/>
          <w:snapToGrid/>
          <w:spacing w:val="0"/>
          <w:sz w:val="22"/>
          <w:szCs w:val="22"/>
          <w:lang w:val="de-DE" w:eastAsia="en-US"/>
        </w:rPr>
      </w:pPr>
      <w:r w:rsidRPr="00E22AC9">
        <w:rPr>
          <w:rFonts w:ascii="Arial" w:eastAsia="Times New Roman" w:hAnsi="Arial" w:cs="Arial"/>
          <w:b w:val="0"/>
          <w:snapToGrid/>
          <w:spacing w:val="0"/>
          <w:sz w:val="22"/>
          <w:szCs w:val="22"/>
          <w:lang w:val="de-DE" w:eastAsia="en-US"/>
        </w:rPr>
        <w:t>Stärkung der Zusammenarbeit innerhalb des Tals</w:t>
      </w:r>
    </w:p>
    <w:p w14:paraId="7BE94447" w14:textId="63DB30E8" w:rsidR="00CD7696" w:rsidRDefault="00CD7696" w:rsidP="00CD7696">
      <w:pPr>
        <w:pStyle w:val="Listenabsatz"/>
        <w:numPr>
          <w:ilvl w:val="0"/>
          <w:numId w:val="14"/>
        </w:numPr>
        <w:rPr>
          <w:rFonts w:ascii="Arial" w:eastAsia="Times New Roman" w:hAnsi="Arial" w:cs="Arial"/>
          <w:lang w:val="de-DE"/>
        </w:rPr>
      </w:pPr>
      <w:r w:rsidRPr="00E22AC9">
        <w:rPr>
          <w:rFonts w:ascii="Arial" w:eastAsia="Times New Roman" w:hAnsi="Arial" w:cs="Arial"/>
          <w:lang w:val="de-DE"/>
        </w:rPr>
        <w:t>Investition in die Zukunft</w:t>
      </w:r>
    </w:p>
    <w:p w14:paraId="121A377E" w14:textId="77777777" w:rsidR="004F14E4" w:rsidRPr="004F14E4" w:rsidRDefault="004F14E4" w:rsidP="004F14E4">
      <w:pPr>
        <w:pStyle w:val="berschrift1"/>
        <w:rPr>
          <w:rFonts w:ascii="Arial" w:hAnsi="Arial" w:cs="Arial"/>
          <w:b/>
          <w:bCs/>
          <w:sz w:val="22"/>
          <w:szCs w:val="22"/>
        </w:rPr>
      </w:pPr>
      <w:bookmarkStart w:id="9" w:name="_Toc189716457"/>
      <w:r w:rsidRPr="004F14E4">
        <w:rPr>
          <w:rFonts w:ascii="Arial" w:hAnsi="Arial" w:cs="Arial"/>
          <w:b/>
          <w:bCs/>
          <w:sz w:val="22"/>
          <w:szCs w:val="22"/>
        </w:rPr>
        <w:t>Wirkungsindikatoren</w:t>
      </w:r>
      <w:bookmarkEnd w:id="9"/>
    </w:p>
    <w:p w14:paraId="12CF9F3D" w14:textId="77777777" w:rsidR="004F14E4" w:rsidRPr="004F14E4" w:rsidRDefault="004F14E4" w:rsidP="004F14E4">
      <w:pPr>
        <w:pStyle w:val="61KleinerTitelinTabelleAltT"/>
        <w:numPr>
          <w:ilvl w:val="0"/>
          <w:numId w:val="14"/>
        </w:numPr>
        <w:spacing w:before="0" w:after="0" w:line="240" w:lineRule="auto"/>
        <w:ind w:right="0"/>
        <w:rPr>
          <w:rFonts w:ascii="Arial" w:eastAsia="Times New Roman" w:hAnsi="Arial" w:cs="Arial"/>
          <w:b w:val="0"/>
          <w:snapToGrid/>
          <w:spacing w:val="0"/>
          <w:sz w:val="22"/>
          <w:szCs w:val="22"/>
          <w:lang w:val="de-DE" w:eastAsia="en-US"/>
        </w:rPr>
      </w:pPr>
      <w:r w:rsidRPr="004F14E4">
        <w:rPr>
          <w:rFonts w:ascii="Arial" w:eastAsia="Times New Roman" w:hAnsi="Arial" w:cs="Arial"/>
          <w:b w:val="0"/>
          <w:snapToGrid/>
          <w:spacing w:val="0"/>
          <w:sz w:val="22"/>
          <w:szCs w:val="22"/>
          <w:lang w:val="de-DE" w:eastAsia="en-US"/>
        </w:rPr>
        <w:t>Gästebefragung</w:t>
      </w:r>
    </w:p>
    <w:p w14:paraId="421C9F0F" w14:textId="77777777" w:rsidR="004F14E4" w:rsidRPr="004F14E4" w:rsidRDefault="004F14E4" w:rsidP="004F14E4">
      <w:pPr>
        <w:pStyle w:val="61KleinerTitelinTabelleAltT"/>
        <w:numPr>
          <w:ilvl w:val="0"/>
          <w:numId w:val="14"/>
        </w:numPr>
        <w:spacing w:before="0" w:after="0" w:line="240" w:lineRule="auto"/>
        <w:ind w:right="0"/>
        <w:rPr>
          <w:rFonts w:ascii="Arial" w:eastAsia="Times New Roman" w:hAnsi="Arial" w:cs="Arial"/>
          <w:b w:val="0"/>
          <w:snapToGrid/>
          <w:spacing w:val="0"/>
          <w:sz w:val="22"/>
          <w:szCs w:val="22"/>
          <w:lang w:val="de-DE" w:eastAsia="en-US"/>
        </w:rPr>
      </w:pPr>
      <w:r w:rsidRPr="004F14E4">
        <w:rPr>
          <w:rFonts w:ascii="Arial" w:eastAsia="Times New Roman" w:hAnsi="Arial" w:cs="Arial"/>
          <w:b w:val="0"/>
          <w:snapToGrid/>
          <w:spacing w:val="0"/>
          <w:sz w:val="22"/>
          <w:szCs w:val="22"/>
          <w:lang w:val="de-DE" w:eastAsia="en-US"/>
        </w:rPr>
        <w:t>Bevölkerungsbefragung</w:t>
      </w:r>
    </w:p>
    <w:p w14:paraId="5F0EC941" w14:textId="77777777" w:rsidR="004F14E4" w:rsidRPr="004F14E4" w:rsidRDefault="004F14E4" w:rsidP="004F14E4">
      <w:pPr>
        <w:pStyle w:val="61KleinerTitelinTabelleAltT"/>
        <w:numPr>
          <w:ilvl w:val="0"/>
          <w:numId w:val="14"/>
        </w:numPr>
        <w:spacing w:before="0" w:after="0" w:line="240" w:lineRule="auto"/>
        <w:ind w:right="0"/>
        <w:rPr>
          <w:rFonts w:ascii="Arial" w:eastAsia="Times New Roman" w:hAnsi="Arial" w:cs="Arial"/>
          <w:b w:val="0"/>
          <w:snapToGrid/>
          <w:spacing w:val="0"/>
          <w:sz w:val="22"/>
          <w:szCs w:val="22"/>
          <w:lang w:val="de-DE" w:eastAsia="en-US"/>
        </w:rPr>
      </w:pPr>
      <w:r w:rsidRPr="004F14E4">
        <w:rPr>
          <w:rFonts w:ascii="Arial" w:eastAsia="Times New Roman" w:hAnsi="Arial" w:cs="Arial"/>
          <w:b w:val="0"/>
          <w:snapToGrid/>
          <w:spacing w:val="0"/>
          <w:sz w:val="22"/>
          <w:szCs w:val="22"/>
          <w:lang w:val="de-DE" w:eastAsia="en-US"/>
        </w:rPr>
        <w:t>Anzahl Zugriffe auf der App</w:t>
      </w:r>
    </w:p>
    <w:p w14:paraId="64D9639E" w14:textId="554BB567" w:rsidR="004F14E4" w:rsidRDefault="004F14E4" w:rsidP="004F14E4">
      <w:pPr>
        <w:pStyle w:val="61KleinerTitelinTabelleAltT"/>
        <w:numPr>
          <w:ilvl w:val="0"/>
          <w:numId w:val="14"/>
        </w:numPr>
        <w:spacing w:before="0" w:after="0" w:line="240" w:lineRule="auto"/>
        <w:ind w:right="0"/>
        <w:rPr>
          <w:rFonts w:ascii="Arial" w:eastAsia="Times New Roman" w:hAnsi="Arial" w:cs="Arial"/>
          <w:b w:val="0"/>
          <w:snapToGrid/>
          <w:spacing w:val="0"/>
          <w:sz w:val="22"/>
          <w:szCs w:val="22"/>
          <w:lang w:val="de-DE" w:eastAsia="en-US"/>
        </w:rPr>
      </w:pPr>
      <w:r w:rsidRPr="004F14E4">
        <w:rPr>
          <w:rFonts w:ascii="Arial" w:eastAsia="Times New Roman" w:hAnsi="Arial" w:cs="Arial"/>
          <w:b w:val="0"/>
          <w:snapToGrid/>
          <w:spacing w:val="0"/>
          <w:sz w:val="22"/>
          <w:szCs w:val="22"/>
          <w:lang w:val="de-DE" w:eastAsia="en-US"/>
        </w:rPr>
        <w:t>Steigerung des Umsatzes in der Gastronomie</w:t>
      </w:r>
    </w:p>
    <w:p w14:paraId="5713AD02" w14:textId="77777777" w:rsidR="004F14E4" w:rsidRPr="004F14E4" w:rsidRDefault="004F14E4" w:rsidP="004F14E4">
      <w:pPr>
        <w:pStyle w:val="61KleinerTitelinTabelleAltT"/>
        <w:spacing w:before="0" w:after="0" w:line="240" w:lineRule="auto"/>
        <w:ind w:right="0"/>
        <w:rPr>
          <w:rFonts w:ascii="Arial" w:eastAsia="Times New Roman" w:hAnsi="Arial" w:cs="Arial"/>
          <w:b w:val="0"/>
          <w:snapToGrid/>
          <w:spacing w:val="0"/>
          <w:sz w:val="22"/>
          <w:szCs w:val="22"/>
          <w:lang w:val="de-DE" w:eastAsia="en-US"/>
        </w:rPr>
      </w:pPr>
    </w:p>
    <w:p w14:paraId="7F4BB8AC" w14:textId="77777777" w:rsidR="004F14E4" w:rsidRPr="004F14E4" w:rsidRDefault="004F14E4" w:rsidP="004F14E4">
      <w:pPr>
        <w:pStyle w:val="berschrift1"/>
        <w:rPr>
          <w:rFonts w:ascii="Arial" w:hAnsi="Arial" w:cs="Arial"/>
          <w:b/>
          <w:bCs/>
          <w:sz w:val="22"/>
          <w:szCs w:val="22"/>
        </w:rPr>
      </w:pPr>
      <w:bookmarkStart w:id="10" w:name="_Toc189716458"/>
      <w:r w:rsidRPr="004F14E4">
        <w:rPr>
          <w:rFonts w:ascii="Arial" w:hAnsi="Arial" w:cs="Arial"/>
          <w:b/>
          <w:bCs/>
          <w:sz w:val="22"/>
          <w:szCs w:val="22"/>
        </w:rPr>
        <w:t>Chancen</w:t>
      </w:r>
      <w:bookmarkEnd w:id="10"/>
    </w:p>
    <w:p w14:paraId="16F8A0DD" w14:textId="77777777" w:rsidR="004F14E4" w:rsidRPr="004F14E4" w:rsidRDefault="004F14E4" w:rsidP="004F14E4">
      <w:pPr>
        <w:pStyle w:val="Listenabsatz"/>
        <w:numPr>
          <w:ilvl w:val="0"/>
          <w:numId w:val="16"/>
        </w:numPr>
        <w:rPr>
          <w:rFonts w:ascii="Arial" w:hAnsi="Arial" w:cs="Arial"/>
        </w:rPr>
      </w:pPr>
      <w:r w:rsidRPr="004F14E4">
        <w:rPr>
          <w:rFonts w:ascii="Arial" w:hAnsi="Arial" w:cs="Arial"/>
        </w:rPr>
        <w:t>Verbesserung des Images bei Gästen und Bevölkerung</w:t>
      </w:r>
    </w:p>
    <w:p w14:paraId="5B3FF3DC" w14:textId="77777777" w:rsidR="004F14E4" w:rsidRPr="004F14E4" w:rsidRDefault="004F14E4" w:rsidP="004F14E4">
      <w:pPr>
        <w:pStyle w:val="Listenabsatz"/>
        <w:numPr>
          <w:ilvl w:val="0"/>
          <w:numId w:val="16"/>
        </w:numPr>
        <w:rPr>
          <w:rFonts w:ascii="Arial" w:hAnsi="Arial" w:cs="Arial"/>
        </w:rPr>
      </w:pPr>
      <w:r w:rsidRPr="004F14E4">
        <w:rPr>
          <w:rFonts w:ascii="Arial" w:hAnsi="Arial" w:cs="Arial"/>
        </w:rPr>
        <w:t xml:space="preserve">Modernisierung eines Weges, der in die Jahre gekommen ist </w:t>
      </w:r>
    </w:p>
    <w:p w14:paraId="3F7B13E4" w14:textId="77777777" w:rsidR="004F14E4" w:rsidRPr="004F14E4" w:rsidRDefault="004F14E4" w:rsidP="004F14E4">
      <w:pPr>
        <w:pStyle w:val="Listenabsatz"/>
        <w:numPr>
          <w:ilvl w:val="0"/>
          <w:numId w:val="16"/>
        </w:numPr>
        <w:rPr>
          <w:rFonts w:ascii="Arial" w:hAnsi="Arial" w:cs="Arial"/>
        </w:rPr>
      </w:pPr>
      <w:r w:rsidRPr="004F14E4">
        <w:rPr>
          <w:rFonts w:ascii="Arial" w:hAnsi="Arial" w:cs="Arial"/>
        </w:rPr>
        <w:t>Erschliessen neuer Zielgruppen</w:t>
      </w:r>
    </w:p>
    <w:p w14:paraId="6FB6EAEA" w14:textId="77777777" w:rsidR="004F14E4" w:rsidRPr="004F14E4" w:rsidRDefault="004F14E4" w:rsidP="004F14E4">
      <w:pPr>
        <w:pStyle w:val="Listenabsatz"/>
        <w:numPr>
          <w:ilvl w:val="0"/>
          <w:numId w:val="16"/>
        </w:numPr>
        <w:rPr>
          <w:rFonts w:ascii="Arial" w:hAnsi="Arial" w:cs="Arial"/>
        </w:rPr>
      </w:pPr>
      <w:r w:rsidRPr="004F14E4">
        <w:rPr>
          <w:rFonts w:ascii="Arial" w:hAnsi="Arial" w:cs="Arial"/>
        </w:rPr>
        <w:t>Erhalt der Tradition und Kultur, welche sehr gut in das Tal mit seinen Alpwirtschaften und lebendigen Traditionen passt</w:t>
      </w:r>
    </w:p>
    <w:p w14:paraId="575F1216" w14:textId="77777777" w:rsidR="004F14E4" w:rsidRPr="004F14E4" w:rsidRDefault="004F14E4" w:rsidP="004F14E4">
      <w:pPr>
        <w:pStyle w:val="Listenabsatz"/>
        <w:numPr>
          <w:ilvl w:val="0"/>
          <w:numId w:val="16"/>
        </w:numPr>
        <w:rPr>
          <w:rFonts w:ascii="Arial" w:hAnsi="Arial" w:cs="Arial"/>
        </w:rPr>
      </w:pPr>
      <w:r w:rsidRPr="004F14E4">
        <w:rPr>
          <w:rFonts w:ascii="Arial" w:hAnsi="Arial" w:cs="Arial"/>
        </w:rPr>
        <w:t>Erschliessen neuer Zusammenarbeitsmöglichkeiten in der Schwingerszene</w:t>
      </w:r>
    </w:p>
    <w:p w14:paraId="7545B23A" w14:textId="77777777" w:rsidR="004F14E4" w:rsidRPr="004F14E4" w:rsidRDefault="004F14E4" w:rsidP="004F14E4">
      <w:pPr>
        <w:pStyle w:val="Listenabsatz"/>
        <w:numPr>
          <w:ilvl w:val="0"/>
          <w:numId w:val="16"/>
        </w:numPr>
        <w:rPr>
          <w:rFonts w:ascii="Arial" w:hAnsi="Arial" w:cs="Arial"/>
        </w:rPr>
      </w:pPr>
      <w:r w:rsidRPr="004F14E4">
        <w:rPr>
          <w:rFonts w:ascii="Arial" w:hAnsi="Arial" w:cs="Arial"/>
        </w:rPr>
        <w:t>Via App sind Anpassungen leicht möglich. Inhalte bleiben aktuell</w:t>
      </w:r>
    </w:p>
    <w:p w14:paraId="0DD34BEA" w14:textId="77777777" w:rsidR="004F14E4" w:rsidRDefault="004F14E4" w:rsidP="004F14E4">
      <w:pPr>
        <w:pStyle w:val="Listenabsatz"/>
        <w:numPr>
          <w:ilvl w:val="0"/>
          <w:numId w:val="16"/>
        </w:numPr>
        <w:rPr>
          <w:rFonts w:ascii="Arial" w:hAnsi="Arial" w:cs="Arial"/>
        </w:rPr>
      </w:pPr>
      <w:r w:rsidRPr="004F14E4">
        <w:rPr>
          <w:rFonts w:ascii="Arial" w:hAnsi="Arial" w:cs="Arial"/>
        </w:rPr>
        <w:t>Der Weg ist ganzjährig begehbar</w:t>
      </w:r>
    </w:p>
    <w:p w14:paraId="28CC863D" w14:textId="77777777" w:rsidR="004F14E4" w:rsidRPr="004F14E4" w:rsidRDefault="004F14E4" w:rsidP="004F14E4">
      <w:pPr>
        <w:pStyle w:val="berschrift1"/>
        <w:rPr>
          <w:rFonts w:ascii="Arial" w:hAnsi="Arial" w:cs="Arial"/>
          <w:b/>
          <w:bCs/>
          <w:sz w:val="22"/>
          <w:szCs w:val="22"/>
        </w:rPr>
      </w:pPr>
      <w:bookmarkStart w:id="11" w:name="_Toc189716459"/>
      <w:r w:rsidRPr="004F14E4">
        <w:rPr>
          <w:rFonts w:ascii="Arial" w:hAnsi="Arial" w:cs="Arial"/>
          <w:b/>
          <w:bCs/>
          <w:sz w:val="22"/>
          <w:szCs w:val="22"/>
        </w:rPr>
        <w:t>Gefahren</w:t>
      </w:r>
      <w:bookmarkEnd w:id="11"/>
    </w:p>
    <w:p w14:paraId="4946AABA" w14:textId="77777777" w:rsidR="004F14E4" w:rsidRPr="004F14E4" w:rsidRDefault="004F14E4" w:rsidP="004F14E4">
      <w:pPr>
        <w:pStyle w:val="Listenabsatz"/>
        <w:numPr>
          <w:ilvl w:val="0"/>
          <w:numId w:val="16"/>
        </w:numPr>
        <w:rPr>
          <w:rFonts w:ascii="Arial" w:hAnsi="Arial" w:cs="Arial"/>
        </w:rPr>
      </w:pPr>
      <w:r w:rsidRPr="004F14E4">
        <w:rPr>
          <w:rFonts w:ascii="Arial" w:hAnsi="Arial" w:cs="Arial"/>
        </w:rPr>
        <w:t>Fokussierung auf digitale Elemente</w:t>
      </w:r>
    </w:p>
    <w:p w14:paraId="37106FDF" w14:textId="77777777" w:rsidR="004F14E4" w:rsidRPr="004F14E4" w:rsidRDefault="004F14E4" w:rsidP="004F14E4">
      <w:pPr>
        <w:pStyle w:val="Listenabsatz"/>
        <w:numPr>
          <w:ilvl w:val="0"/>
          <w:numId w:val="16"/>
        </w:numPr>
        <w:rPr>
          <w:rFonts w:ascii="Arial" w:hAnsi="Arial" w:cs="Arial"/>
        </w:rPr>
      </w:pPr>
      <w:r w:rsidRPr="004F14E4">
        <w:rPr>
          <w:rFonts w:ascii="Arial" w:hAnsi="Arial" w:cs="Arial"/>
        </w:rPr>
        <w:t>Wir erreichen mit der App nicht alle Zielgruppen</w:t>
      </w:r>
    </w:p>
    <w:p w14:paraId="08A431DC" w14:textId="0CA090BC" w:rsidR="004F14E4" w:rsidRPr="004F14E4" w:rsidRDefault="004F14E4" w:rsidP="004F14E4">
      <w:pPr>
        <w:pStyle w:val="Listenabsatz"/>
        <w:numPr>
          <w:ilvl w:val="0"/>
          <w:numId w:val="16"/>
        </w:numPr>
        <w:rPr>
          <w:rFonts w:ascii="Arial" w:hAnsi="Arial" w:cs="Arial"/>
        </w:rPr>
      </w:pPr>
      <w:r w:rsidRPr="004F14E4">
        <w:rPr>
          <w:rFonts w:ascii="Arial" w:hAnsi="Arial" w:cs="Arial"/>
        </w:rPr>
        <w:t>Hohe Initialkosten für die App, danach sinken die laufenden Unterhaltskosten gegenüber heute markant, da keine Tafeln mehr aktualisiert werden müssen</w:t>
      </w:r>
    </w:p>
    <w:p w14:paraId="6F3655E5" w14:textId="0F6D118A" w:rsidR="00203D4C" w:rsidRPr="00203D4C" w:rsidRDefault="00203D4C" w:rsidP="00203D4C">
      <w:pPr>
        <w:rPr>
          <w:rFonts w:ascii="Arial" w:hAnsi="Arial" w:cs="Arial"/>
        </w:rPr>
      </w:pPr>
      <w:r w:rsidRPr="00203D4C">
        <w:rPr>
          <w:rFonts w:ascii="Arial" w:eastAsia="Times New Roman" w:hAnsi="Arial" w:cs="Arial"/>
          <w:b/>
          <w:bCs/>
          <w:lang w:val="de-DE"/>
        </w:rPr>
        <w:t>APP / Flyer</w:t>
      </w:r>
      <w:r>
        <w:rPr>
          <w:rFonts w:ascii="Arial" w:eastAsia="Times New Roman" w:hAnsi="Arial" w:cs="Arial"/>
          <w:lang w:val="de-DE"/>
        </w:rPr>
        <w:br/>
      </w:r>
      <w:r w:rsidRPr="00203D4C">
        <w:rPr>
          <w:rFonts w:ascii="Arial" w:hAnsi="Arial" w:cs="Arial"/>
        </w:rPr>
        <w:t>Die App ist gratis und kann spätestens bei der Starttafel</w:t>
      </w:r>
      <w:r w:rsidR="004E6DC4">
        <w:rPr>
          <w:rFonts w:ascii="Arial" w:hAnsi="Arial" w:cs="Arial"/>
        </w:rPr>
        <w:t xml:space="preserve"> her</w:t>
      </w:r>
      <w:r w:rsidRPr="00203D4C">
        <w:rPr>
          <w:rFonts w:ascii="Arial" w:hAnsi="Arial" w:cs="Arial"/>
        </w:rPr>
        <w:t xml:space="preserve">untergeladen werden. Der Link zur App ist auf der Website Naturpark verfügbar und führt zum App-Store. Die Oberfläche dazu ist die übergeordnete Diemtigtal App «Naturpark Erlebnis».  Unser App-Entwickler ist Fabio Rudolf von </w:t>
      </w:r>
      <w:hyperlink r:id="rId9" w:history="1">
        <w:r w:rsidRPr="00203D4C">
          <w:rPr>
            <w:rFonts w:ascii="Arial" w:hAnsi="Arial" w:cs="Arial"/>
          </w:rPr>
          <w:t>www.webschiff.ch</w:t>
        </w:r>
      </w:hyperlink>
    </w:p>
    <w:p w14:paraId="12C4CD59" w14:textId="128A23DC" w:rsidR="004F14E4" w:rsidRPr="00203D4C" w:rsidRDefault="00203D4C" w:rsidP="00203D4C">
      <w:pPr>
        <w:rPr>
          <w:rFonts w:ascii="Arial" w:hAnsi="Arial" w:cs="Arial"/>
        </w:rPr>
      </w:pPr>
      <w:r w:rsidRPr="00203D4C">
        <w:rPr>
          <w:rFonts w:ascii="Arial" w:hAnsi="Arial" w:cs="Arial"/>
        </w:rPr>
        <w:t>Ein begleitender Flyer zum Weg sowie Posten, welche zum Mitmachen auffordern und eine Feuerstelle unterwegs machen den Besuch nicht ganz abhängig von der App</w:t>
      </w:r>
    </w:p>
    <w:p w14:paraId="19A4C70B" w14:textId="0060AF7F" w:rsidR="001C668A" w:rsidRDefault="001C668A">
      <w:pPr>
        <w:spacing w:line="259" w:lineRule="auto"/>
        <w:rPr>
          <w:rFonts w:ascii="Arial" w:eastAsia="Times New Roman" w:hAnsi="Arial" w:cs="Arial"/>
          <w:lang w:val="de-DE"/>
        </w:rPr>
      </w:pPr>
      <w:r>
        <w:rPr>
          <w:rFonts w:ascii="Arial" w:eastAsia="Times New Roman" w:hAnsi="Arial" w:cs="Arial"/>
          <w:lang w:val="de-DE"/>
        </w:rPr>
        <w:br w:type="page"/>
      </w:r>
    </w:p>
    <w:p w14:paraId="18395DE7" w14:textId="77777777" w:rsidR="001C668A" w:rsidRPr="001C668A" w:rsidRDefault="001C668A" w:rsidP="001C668A">
      <w:pPr>
        <w:pStyle w:val="Listenabsatz"/>
        <w:rPr>
          <w:rFonts w:ascii="Arial" w:eastAsia="Times New Roman" w:hAnsi="Arial" w:cs="Arial"/>
          <w:lang w:val="de-DE"/>
        </w:rPr>
      </w:pPr>
    </w:p>
    <w:p w14:paraId="3C9881E7" w14:textId="11ABF28E" w:rsidR="00CF75A1" w:rsidRPr="00EB144A" w:rsidRDefault="004E5FDD" w:rsidP="00CF75A1">
      <w:pPr>
        <w:pStyle w:val="berschrift1"/>
        <w:ind w:right="1"/>
        <w:rPr>
          <w:rFonts w:ascii="Arial" w:hAnsi="Arial" w:cs="Arial"/>
          <w:b/>
          <w:bCs/>
          <w:sz w:val="22"/>
          <w:szCs w:val="22"/>
        </w:rPr>
      </w:pPr>
      <w:bookmarkStart w:id="12" w:name="_Toc189716460"/>
      <w:r>
        <w:rPr>
          <w:rFonts w:ascii="Arial" w:hAnsi="Arial" w:cs="Arial"/>
          <w:b/>
          <w:bCs/>
          <w:sz w:val="22"/>
          <w:szCs w:val="22"/>
        </w:rPr>
        <w:t xml:space="preserve">Provisorischer </w:t>
      </w:r>
      <w:r w:rsidR="00EB144A" w:rsidRPr="00EB144A">
        <w:rPr>
          <w:rFonts w:ascii="Arial" w:hAnsi="Arial" w:cs="Arial"/>
          <w:b/>
          <w:bCs/>
          <w:sz w:val="22"/>
          <w:szCs w:val="22"/>
        </w:rPr>
        <w:t>Zeitplan</w:t>
      </w:r>
      <w:bookmarkEnd w:id="12"/>
    </w:p>
    <w:tbl>
      <w:tblPr>
        <w:tblStyle w:val="Tabellenraster"/>
        <w:tblW w:w="5000" w:type="pct"/>
        <w:tblLook w:val="04A0" w:firstRow="1" w:lastRow="0" w:firstColumn="1" w:lastColumn="0" w:noHBand="0" w:noVBand="1"/>
      </w:tblPr>
      <w:tblGrid>
        <w:gridCol w:w="660"/>
        <w:gridCol w:w="641"/>
        <w:gridCol w:w="641"/>
        <w:gridCol w:w="641"/>
        <w:gridCol w:w="427"/>
        <w:gridCol w:w="223"/>
        <w:gridCol w:w="663"/>
        <w:gridCol w:w="641"/>
        <w:gridCol w:w="641"/>
        <w:gridCol w:w="641"/>
        <w:gridCol w:w="217"/>
        <w:gridCol w:w="434"/>
        <w:gridCol w:w="663"/>
        <w:gridCol w:w="641"/>
        <w:gridCol w:w="641"/>
        <w:gridCol w:w="637"/>
      </w:tblGrid>
      <w:tr w:rsidR="00CD7696" w:rsidRPr="00B67F5B" w14:paraId="4183DF38" w14:textId="77777777" w:rsidTr="00E0574E">
        <w:trPr>
          <w:trHeight w:val="594"/>
        </w:trPr>
        <w:tc>
          <w:tcPr>
            <w:tcW w:w="1663" w:type="pct"/>
            <w:gridSpan w:val="5"/>
            <w:tcBorders>
              <w:top w:val="single" w:sz="8" w:space="0" w:color="auto"/>
              <w:left w:val="single" w:sz="8" w:space="0" w:color="auto"/>
              <w:bottom w:val="single" w:sz="8" w:space="0" w:color="auto"/>
              <w:right w:val="single" w:sz="8" w:space="0" w:color="auto"/>
            </w:tcBorders>
            <w:vAlign w:val="center"/>
          </w:tcPr>
          <w:p w14:paraId="344A4E3D" w14:textId="77777777" w:rsidR="00CD7696" w:rsidRPr="00B67F5B" w:rsidRDefault="00CD7696" w:rsidP="00E0574E">
            <w:pPr>
              <w:rPr>
                <w:rFonts w:ascii="Arial" w:hAnsi="Arial" w:cs="Arial"/>
                <w:b/>
              </w:rPr>
            </w:pPr>
            <w:bookmarkStart w:id="13" w:name="_Toc440555047"/>
            <w:r w:rsidRPr="00B67F5B">
              <w:rPr>
                <w:rFonts w:ascii="Arial" w:hAnsi="Arial" w:cs="Arial"/>
                <w:b/>
              </w:rPr>
              <w:t>Was</w:t>
            </w:r>
          </w:p>
        </w:tc>
        <w:tc>
          <w:tcPr>
            <w:tcW w:w="1671" w:type="pct"/>
            <w:gridSpan w:val="6"/>
            <w:tcBorders>
              <w:top w:val="single" w:sz="8" w:space="0" w:color="auto"/>
              <w:left w:val="single" w:sz="8" w:space="0" w:color="auto"/>
              <w:bottom w:val="single" w:sz="8" w:space="0" w:color="auto"/>
              <w:right w:val="single" w:sz="8" w:space="0" w:color="auto"/>
            </w:tcBorders>
            <w:vAlign w:val="center"/>
          </w:tcPr>
          <w:p w14:paraId="21A8385A" w14:textId="77777777" w:rsidR="00CD7696" w:rsidRPr="00B67F5B" w:rsidRDefault="00CD7696" w:rsidP="00E0574E">
            <w:pPr>
              <w:rPr>
                <w:rFonts w:ascii="Arial" w:hAnsi="Arial" w:cs="Arial"/>
                <w:b/>
              </w:rPr>
            </w:pPr>
          </w:p>
        </w:tc>
        <w:tc>
          <w:tcPr>
            <w:tcW w:w="1666" w:type="pct"/>
            <w:gridSpan w:val="5"/>
            <w:tcBorders>
              <w:top w:val="single" w:sz="8" w:space="0" w:color="auto"/>
              <w:left w:val="single" w:sz="8" w:space="0" w:color="auto"/>
              <w:bottom w:val="single" w:sz="8" w:space="0" w:color="auto"/>
              <w:right w:val="single" w:sz="8" w:space="0" w:color="auto"/>
            </w:tcBorders>
            <w:vAlign w:val="center"/>
          </w:tcPr>
          <w:p w14:paraId="4D86A565" w14:textId="77777777" w:rsidR="00CD7696" w:rsidRPr="00B67F5B" w:rsidRDefault="00CD7696" w:rsidP="00E0574E">
            <w:pPr>
              <w:rPr>
                <w:rFonts w:ascii="Arial" w:hAnsi="Arial" w:cs="Arial"/>
                <w:b/>
              </w:rPr>
            </w:pPr>
          </w:p>
        </w:tc>
      </w:tr>
      <w:tr w:rsidR="00CD7696" w:rsidRPr="00305A2A" w14:paraId="46B6738A" w14:textId="77777777" w:rsidTr="00E0574E">
        <w:trPr>
          <w:trHeight w:val="594"/>
        </w:trPr>
        <w:tc>
          <w:tcPr>
            <w:tcW w:w="5000" w:type="pct"/>
            <w:gridSpan w:val="16"/>
            <w:tcBorders>
              <w:top w:val="single" w:sz="8" w:space="0" w:color="auto"/>
            </w:tcBorders>
            <w:vAlign w:val="center"/>
          </w:tcPr>
          <w:p w14:paraId="7B1744C7" w14:textId="77777777" w:rsidR="00CD7696" w:rsidRPr="00305A2A" w:rsidRDefault="00CD7696" w:rsidP="00E0574E">
            <w:pPr>
              <w:rPr>
                <w:rFonts w:ascii="Arial" w:hAnsi="Arial" w:cs="Arial"/>
              </w:rPr>
            </w:pPr>
            <w:r w:rsidRPr="00305A2A">
              <w:rPr>
                <w:rFonts w:ascii="Arial" w:hAnsi="Arial" w:cs="Arial"/>
              </w:rPr>
              <w:t xml:space="preserve">Ausgangslage, Vorstellung </w:t>
            </w:r>
          </w:p>
        </w:tc>
      </w:tr>
      <w:tr w:rsidR="00CD7696" w:rsidRPr="00305A2A" w14:paraId="5B263B6D" w14:textId="77777777" w:rsidTr="00E0574E">
        <w:trPr>
          <w:trHeight w:val="594"/>
        </w:trPr>
        <w:tc>
          <w:tcPr>
            <w:tcW w:w="365" w:type="pct"/>
            <w:tcBorders>
              <w:bottom w:val="single" w:sz="8" w:space="0" w:color="auto"/>
            </w:tcBorders>
            <w:shd w:val="clear" w:color="auto" w:fill="F4B083" w:themeFill="accent2" w:themeFillTint="99"/>
            <w:vAlign w:val="center"/>
          </w:tcPr>
          <w:p w14:paraId="607B48AD" w14:textId="77777777" w:rsidR="00CD7696" w:rsidRPr="00305A2A" w:rsidRDefault="00CD7696" w:rsidP="00E0574E">
            <w:pPr>
              <w:spacing w:line="240" w:lineRule="auto"/>
              <w:rPr>
                <w:rFonts w:ascii="Arial" w:hAnsi="Arial" w:cs="Arial"/>
                <w:sz w:val="18"/>
                <w:szCs w:val="18"/>
              </w:rPr>
            </w:pPr>
            <w:r w:rsidRPr="00305A2A">
              <w:rPr>
                <w:rFonts w:ascii="Arial" w:hAnsi="Arial" w:cs="Arial"/>
                <w:sz w:val="18"/>
                <w:szCs w:val="18"/>
              </w:rPr>
              <w:t>Sept.</w:t>
            </w:r>
          </w:p>
          <w:p w14:paraId="74A002FD" w14:textId="77777777" w:rsidR="00CD7696" w:rsidRPr="00305A2A" w:rsidRDefault="00CD7696" w:rsidP="00E0574E">
            <w:pPr>
              <w:spacing w:line="240" w:lineRule="auto"/>
              <w:rPr>
                <w:rFonts w:ascii="Arial" w:hAnsi="Arial" w:cs="Arial"/>
                <w:sz w:val="18"/>
                <w:szCs w:val="18"/>
              </w:rPr>
            </w:pPr>
            <w:r w:rsidRPr="00305A2A">
              <w:rPr>
                <w:rFonts w:ascii="Arial" w:hAnsi="Arial" w:cs="Arial"/>
                <w:sz w:val="18"/>
                <w:szCs w:val="18"/>
              </w:rPr>
              <w:t>2024</w:t>
            </w:r>
          </w:p>
        </w:tc>
        <w:tc>
          <w:tcPr>
            <w:tcW w:w="354" w:type="pct"/>
            <w:tcBorders>
              <w:bottom w:val="single" w:sz="8" w:space="0" w:color="auto"/>
            </w:tcBorders>
            <w:vAlign w:val="center"/>
          </w:tcPr>
          <w:p w14:paraId="399FA490" w14:textId="77777777" w:rsidR="00CD7696" w:rsidRPr="00305A2A" w:rsidRDefault="00CD7696" w:rsidP="00E0574E">
            <w:pPr>
              <w:spacing w:line="240" w:lineRule="auto"/>
              <w:rPr>
                <w:rFonts w:ascii="Arial" w:hAnsi="Arial" w:cs="Arial"/>
                <w:sz w:val="18"/>
                <w:szCs w:val="18"/>
              </w:rPr>
            </w:pPr>
            <w:r w:rsidRPr="00305A2A">
              <w:rPr>
                <w:rFonts w:ascii="Arial" w:hAnsi="Arial" w:cs="Arial"/>
                <w:sz w:val="18"/>
                <w:szCs w:val="18"/>
              </w:rPr>
              <w:t>Okt.</w:t>
            </w:r>
          </w:p>
          <w:p w14:paraId="3C78FD82" w14:textId="77777777" w:rsidR="00CD7696" w:rsidRPr="00305A2A" w:rsidRDefault="00CD7696" w:rsidP="00E0574E">
            <w:pPr>
              <w:spacing w:line="240" w:lineRule="auto"/>
              <w:rPr>
                <w:rFonts w:ascii="Arial" w:hAnsi="Arial" w:cs="Arial"/>
                <w:sz w:val="18"/>
                <w:szCs w:val="18"/>
              </w:rPr>
            </w:pPr>
            <w:r w:rsidRPr="00305A2A">
              <w:rPr>
                <w:rFonts w:ascii="Arial" w:hAnsi="Arial" w:cs="Arial"/>
                <w:sz w:val="18"/>
                <w:szCs w:val="18"/>
              </w:rPr>
              <w:t>2024</w:t>
            </w:r>
          </w:p>
        </w:tc>
        <w:tc>
          <w:tcPr>
            <w:tcW w:w="354" w:type="pct"/>
            <w:tcBorders>
              <w:bottom w:val="single" w:sz="8" w:space="0" w:color="auto"/>
            </w:tcBorders>
            <w:vAlign w:val="center"/>
          </w:tcPr>
          <w:p w14:paraId="08A22BDD" w14:textId="77777777" w:rsidR="00CD7696" w:rsidRPr="00305A2A" w:rsidRDefault="00CD7696" w:rsidP="00E0574E">
            <w:pPr>
              <w:spacing w:line="240" w:lineRule="auto"/>
              <w:rPr>
                <w:rFonts w:ascii="Arial" w:hAnsi="Arial" w:cs="Arial"/>
                <w:sz w:val="18"/>
                <w:szCs w:val="18"/>
              </w:rPr>
            </w:pPr>
            <w:r w:rsidRPr="00305A2A">
              <w:rPr>
                <w:rFonts w:ascii="Arial" w:hAnsi="Arial" w:cs="Arial"/>
                <w:sz w:val="18"/>
                <w:szCs w:val="18"/>
              </w:rPr>
              <w:t>Nov. 2024</w:t>
            </w:r>
          </w:p>
        </w:tc>
        <w:tc>
          <w:tcPr>
            <w:tcW w:w="354" w:type="pct"/>
            <w:tcBorders>
              <w:bottom w:val="single" w:sz="8" w:space="0" w:color="auto"/>
            </w:tcBorders>
            <w:vAlign w:val="center"/>
          </w:tcPr>
          <w:p w14:paraId="50796346" w14:textId="77777777" w:rsidR="00CD7696" w:rsidRPr="00305A2A" w:rsidRDefault="00CD7696" w:rsidP="00E0574E">
            <w:pPr>
              <w:spacing w:line="240" w:lineRule="auto"/>
              <w:rPr>
                <w:rFonts w:ascii="Arial" w:hAnsi="Arial" w:cs="Arial"/>
                <w:sz w:val="18"/>
                <w:szCs w:val="18"/>
              </w:rPr>
            </w:pPr>
            <w:r w:rsidRPr="00305A2A">
              <w:rPr>
                <w:rFonts w:ascii="Arial" w:hAnsi="Arial" w:cs="Arial"/>
                <w:sz w:val="18"/>
                <w:szCs w:val="18"/>
              </w:rPr>
              <w:t>Dez. 2024</w:t>
            </w:r>
          </w:p>
        </w:tc>
        <w:tc>
          <w:tcPr>
            <w:tcW w:w="359" w:type="pct"/>
            <w:gridSpan w:val="2"/>
            <w:tcBorders>
              <w:bottom w:val="single" w:sz="8" w:space="0" w:color="auto"/>
            </w:tcBorders>
            <w:vAlign w:val="center"/>
          </w:tcPr>
          <w:p w14:paraId="5BE251CA" w14:textId="77777777" w:rsidR="00CD7696" w:rsidRPr="00305A2A" w:rsidRDefault="00CD7696" w:rsidP="00E0574E">
            <w:pPr>
              <w:spacing w:line="240" w:lineRule="auto"/>
              <w:rPr>
                <w:rFonts w:ascii="Arial" w:hAnsi="Arial" w:cs="Arial"/>
                <w:sz w:val="18"/>
                <w:szCs w:val="18"/>
              </w:rPr>
            </w:pPr>
            <w:r w:rsidRPr="00305A2A">
              <w:rPr>
                <w:rFonts w:ascii="Arial" w:hAnsi="Arial" w:cs="Arial"/>
                <w:sz w:val="18"/>
                <w:szCs w:val="18"/>
              </w:rPr>
              <w:t>Jan 2025</w:t>
            </w:r>
          </w:p>
        </w:tc>
        <w:tc>
          <w:tcPr>
            <w:tcW w:w="366" w:type="pct"/>
            <w:tcBorders>
              <w:bottom w:val="single" w:sz="8" w:space="0" w:color="auto"/>
            </w:tcBorders>
            <w:vAlign w:val="center"/>
          </w:tcPr>
          <w:p w14:paraId="146898AA" w14:textId="77777777" w:rsidR="00CD7696" w:rsidRPr="00305A2A" w:rsidRDefault="00CD7696" w:rsidP="00E0574E">
            <w:pPr>
              <w:spacing w:line="240" w:lineRule="auto"/>
              <w:rPr>
                <w:rFonts w:ascii="Arial" w:hAnsi="Arial" w:cs="Arial"/>
                <w:sz w:val="18"/>
                <w:szCs w:val="18"/>
              </w:rPr>
            </w:pPr>
            <w:r w:rsidRPr="00305A2A">
              <w:rPr>
                <w:rFonts w:ascii="Arial" w:hAnsi="Arial" w:cs="Arial"/>
                <w:sz w:val="18"/>
                <w:szCs w:val="18"/>
              </w:rPr>
              <w:t>Febr. 2025</w:t>
            </w:r>
          </w:p>
        </w:tc>
        <w:tc>
          <w:tcPr>
            <w:tcW w:w="354" w:type="pct"/>
            <w:tcBorders>
              <w:bottom w:val="single" w:sz="8" w:space="0" w:color="auto"/>
            </w:tcBorders>
            <w:vAlign w:val="center"/>
          </w:tcPr>
          <w:p w14:paraId="0BB562EA" w14:textId="77777777" w:rsidR="00CD7696" w:rsidRPr="00305A2A" w:rsidRDefault="00CD7696" w:rsidP="00E0574E">
            <w:pPr>
              <w:spacing w:line="240" w:lineRule="auto"/>
              <w:rPr>
                <w:rFonts w:ascii="Arial" w:hAnsi="Arial" w:cs="Arial"/>
                <w:sz w:val="18"/>
                <w:szCs w:val="18"/>
              </w:rPr>
            </w:pPr>
            <w:r w:rsidRPr="00305A2A">
              <w:rPr>
                <w:rFonts w:ascii="Arial" w:hAnsi="Arial" w:cs="Arial"/>
                <w:sz w:val="18"/>
                <w:szCs w:val="18"/>
              </w:rPr>
              <w:t>März 2025</w:t>
            </w:r>
          </w:p>
        </w:tc>
        <w:tc>
          <w:tcPr>
            <w:tcW w:w="354" w:type="pct"/>
            <w:tcBorders>
              <w:bottom w:val="single" w:sz="8" w:space="0" w:color="auto"/>
            </w:tcBorders>
            <w:vAlign w:val="center"/>
          </w:tcPr>
          <w:p w14:paraId="48A0647A" w14:textId="77777777" w:rsidR="00CD7696" w:rsidRPr="00305A2A" w:rsidRDefault="00CD7696" w:rsidP="00E0574E">
            <w:pPr>
              <w:spacing w:line="240" w:lineRule="auto"/>
              <w:rPr>
                <w:rFonts w:ascii="Arial" w:hAnsi="Arial" w:cs="Arial"/>
                <w:sz w:val="18"/>
                <w:szCs w:val="18"/>
              </w:rPr>
            </w:pPr>
            <w:r w:rsidRPr="00305A2A">
              <w:rPr>
                <w:rFonts w:ascii="Arial" w:hAnsi="Arial" w:cs="Arial"/>
                <w:sz w:val="18"/>
                <w:szCs w:val="18"/>
              </w:rPr>
              <w:t>April 2025</w:t>
            </w:r>
          </w:p>
        </w:tc>
        <w:tc>
          <w:tcPr>
            <w:tcW w:w="354" w:type="pct"/>
            <w:tcBorders>
              <w:bottom w:val="single" w:sz="8" w:space="0" w:color="auto"/>
            </w:tcBorders>
            <w:vAlign w:val="center"/>
          </w:tcPr>
          <w:p w14:paraId="4C3B825F" w14:textId="77777777" w:rsidR="00CD7696" w:rsidRPr="00305A2A" w:rsidRDefault="00CD7696" w:rsidP="00E0574E">
            <w:pPr>
              <w:spacing w:line="240" w:lineRule="auto"/>
              <w:rPr>
                <w:rFonts w:ascii="Arial" w:hAnsi="Arial" w:cs="Arial"/>
                <w:sz w:val="18"/>
                <w:szCs w:val="18"/>
              </w:rPr>
            </w:pPr>
            <w:r w:rsidRPr="00305A2A">
              <w:rPr>
                <w:rFonts w:ascii="Arial" w:hAnsi="Arial" w:cs="Arial"/>
                <w:sz w:val="18"/>
                <w:szCs w:val="18"/>
              </w:rPr>
              <w:t>Mai bis Dez. 2025</w:t>
            </w:r>
          </w:p>
        </w:tc>
        <w:tc>
          <w:tcPr>
            <w:tcW w:w="360" w:type="pct"/>
            <w:gridSpan w:val="2"/>
            <w:tcBorders>
              <w:bottom w:val="single" w:sz="8" w:space="0" w:color="auto"/>
            </w:tcBorders>
            <w:vAlign w:val="center"/>
          </w:tcPr>
          <w:p w14:paraId="22055F7D" w14:textId="77777777" w:rsidR="00CD7696" w:rsidRPr="00305A2A" w:rsidRDefault="00CD7696" w:rsidP="00E0574E">
            <w:pPr>
              <w:spacing w:line="240" w:lineRule="auto"/>
              <w:rPr>
                <w:rFonts w:ascii="Arial" w:hAnsi="Arial" w:cs="Arial"/>
                <w:sz w:val="18"/>
                <w:szCs w:val="18"/>
              </w:rPr>
            </w:pPr>
            <w:r w:rsidRPr="00305A2A">
              <w:rPr>
                <w:rFonts w:ascii="Arial" w:hAnsi="Arial" w:cs="Arial"/>
                <w:sz w:val="18"/>
                <w:szCs w:val="18"/>
              </w:rPr>
              <w:t>Jan. 2026</w:t>
            </w:r>
          </w:p>
        </w:tc>
        <w:tc>
          <w:tcPr>
            <w:tcW w:w="366" w:type="pct"/>
            <w:tcBorders>
              <w:bottom w:val="single" w:sz="8" w:space="0" w:color="auto"/>
            </w:tcBorders>
            <w:vAlign w:val="center"/>
          </w:tcPr>
          <w:p w14:paraId="432D043E" w14:textId="77777777" w:rsidR="00CD7696" w:rsidRPr="00305A2A" w:rsidRDefault="00CD7696" w:rsidP="00E0574E">
            <w:pPr>
              <w:spacing w:line="240" w:lineRule="auto"/>
              <w:rPr>
                <w:rFonts w:ascii="Arial" w:hAnsi="Arial" w:cs="Arial"/>
                <w:sz w:val="18"/>
                <w:szCs w:val="18"/>
              </w:rPr>
            </w:pPr>
            <w:r w:rsidRPr="00305A2A">
              <w:rPr>
                <w:rFonts w:ascii="Arial" w:hAnsi="Arial" w:cs="Arial"/>
                <w:sz w:val="18"/>
                <w:szCs w:val="18"/>
              </w:rPr>
              <w:t>Febr. 2026</w:t>
            </w:r>
          </w:p>
        </w:tc>
        <w:tc>
          <w:tcPr>
            <w:tcW w:w="354" w:type="pct"/>
            <w:tcBorders>
              <w:bottom w:val="single" w:sz="8" w:space="0" w:color="auto"/>
            </w:tcBorders>
            <w:vAlign w:val="center"/>
          </w:tcPr>
          <w:p w14:paraId="3108A374" w14:textId="77777777" w:rsidR="00CD7696" w:rsidRPr="00305A2A" w:rsidRDefault="00CD7696" w:rsidP="00E0574E">
            <w:pPr>
              <w:spacing w:line="240" w:lineRule="auto"/>
              <w:rPr>
                <w:rFonts w:ascii="Arial" w:hAnsi="Arial" w:cs="Arial"/>
                <w:sz w:val="18"/>
                <w:szCs w:val="18"/>
              </w:rPr>
            </w:pPr>
            <w:r w:rsidRPr="00305A2A">
              <w:rPr>
                <w:rFonts w:ascii="Arial" w:hAnsi="Arial" w:cs="Arial"/>
                <w:sz w:val="18"/>
                <w:szCs w:val="18"/>
              </w:rPr>
              <w:t>März 2026</w:t>
            </w:r>
          </w:p>
        </w:tc>
        <w:tc>
          <w:tcPr>
            <w:tcW w:w="354" w:type="pct"/>
            <w:tcBorders>
              <w:bottom w:val="single" w:sz="8" w:space="0" w:color="auto"/>
            </w:tcBorders>
            <w:vAlign w:val="center"/>
          </w:tcPr>
          <w:p w14:paraId="33736651" w14:textId="77777777" w:rsidR="00CD7696" w:rsidRPr="00305A2A" w:rsidRDefault="00CD7696" w:rsidP="00E0574E">
            <w:pPr>
              <w:spacing w:line="240" w:lineRule="auto"/>
              <w:rPr>
                <w:rFonts w:ascii="Arial" w:hAnsi="Arial" w:cs="Arial"/>
                <w:sz w:val="18"/>
                <w:szCs w:val="18"/>
              </w:rPr>
            </w:pPr>
            <w:r w:rsidRPr="00305A2A">
              <w:rPr>
                <w:rFonts w:ascii="Arial" w:hAnsi="Arial" w:cs="Arial"/>
                <w:sz w:val="18"/>
                <w:szCs w:val="18"/>
              </w:rPr>
              <w:t>Apr. 202</w:t>
            </w:r>
            <w:r>
              <w:rPr>
                <w:rFonts w:ascii="Arial" w:hAnsi="Arial" w:cs="Arial"/>
                <w:sz w:val="18"/>
                <w:szCs w:val="18"/>
              </w:rPr>
              <w:t>6</w:t>
            </w:r>
          </w:p>
        </w:tc>
        <w:tc>
          <w:tcPr>
            <w:tcW w:w="352" w:type="pct"/>
            <w:tcBorders>
              <w:bottom w:val="single" w:sz="8" w:space="0" w:color="auto"/>
            </w:tcBorders>
            <w:vAlign w:val="center"/>
          </w:tcPr>
          <w:p w14:paraId="6D290EB6" w14:textId="77777777" w:rsidR="00CD7696" w:rsidRPr="00305A2A" w:rsidRDefault="00CD7696" w:rsidP="00E0574E">
            <w:pPr>
              <w:spacing w:line="240" w:lineRule="auto"/>
              <w:rPr>
                <w:rFonts w:ascii="Arial" w:hAnsi="Arial" w:cs="Arial"/>
                <w:sz w:val="18"/>
                <w:szCs w:val="18"/>
              </w:rPr>
            </w:pPr>
            <w:r w:rsidRPr="00305A2A">
              <w:rPr>
                <w:rFonts w:ascii="Arial" w:hAnsi="Arial" w:cs="Arial"/>
                <w:sz w:val="18"/>
                <w:szCs w:val="18"/>
              </w:rPr>
              <w:t>Mai 202</w:t>
            </w:r>
            <w:r>
              <w:rPr>
                <w:rFonts w:ascii="Arial" w:hAnsi="Arial" w:cs="Arial"/>
                <w:sz w:val="18"/>
                <w:szCs w:val="18"/>
              </w:rPr>
              <w:t>6</w:t>
            </w:r>
          </w:p>
        </w:tc>
      </w:tr>
      <w:tr w:rsidR="00CD7696" w:rsidRPr="00305A2A" w14:paraId="1989FD42" w14:textId="77777777" w:rsidTr="00E0574E">
        <w:trPr>
          <w:trHeight w:val="594"/>
        </w:trPr>
        <w:tc>
          <w:tcPr>
            <w:tcW w:w="5000" w:type="pct"/>
            <w:gridSpan w:val="16"/>
            <w:tcBorders>
              <w:top w:val="single" w:sz="8" w:space="0" w:color="auto"/>
              <w:bottom w:val="single" w:sz="4" w:space="0" w:color="auto"/>
            </w:tcBorders>
            <w:vAlign w:val="center"/>
          </w:tcPr>
          <w:p w14:paraId="64C2A03C" w14:textId="77777777" w:rsidR="00CD7696" w:rsidRPr="00305A2A" w:rsidRDefault="00CD7696" w:rsidP="00E0574E">
            <w:pPr>
              <w:rPr>
                <w:rFonts w:ascii="Arial" w:hAnsi="Arial" w:cs="Arial"/>
              </w:rPr>
            </w:pPr>
            <w:r w:rsidRPr="00305A2A">
              <w:rPr>
                <w:rFonts w:ascii="Arial" w:hAnsi="Arial" w:cs="Arial"/>
              </w:rPr>
              <w:t>Projektgruppe und Lead definieren</w:t>
            </w:r>
            <w:r>
              <w:rPr>
                <w:rFonts w:ascii="Arial" w:hAnsi="Arial" w:cs="Arial"/>
              </w:rPr>
              <w:t xml:space="preserve"> inkl Kick Off</w:t>
            </w:r>
          </w:p>
        </w:tc>
      </w:tr>
      <w:tr w:rsidR="00CD7696" w:rsidRPr="00305A2A" w14:paraId="2B0B5B28" w14:textId="77777777" w:rsidTr="00E0574E">
        <w:trPr>
          <w:trHeight w:val="594"/>
        </w:trPr>
        <w:tc>
          <w:tcPr>
            <w:tcW w:w="365" w:type="pct"/>
            <w:tcBorders>
              <w:bottom w:val="single" w:sz="8" w:space="0" w:color="auto"/>
            </w:tcBorders>
            <w:shd w:val="clear" w:color="auto" w:fill="auto"/>
            <w:vAlign w:val="center"/>
          </w:tcPr>
          <w:p w14:paraId="5DC59030" w14:textId="77777777" w:rsidR="00CD7696" w:rsidRPr="00305A2A" w:rsidRDefault="00CD7696" w:rsidP="00E0574E">
            <w:pPr>
              <w:spacing w:line="240" w:lineRule="auto"/>
              <w:rPr>
                <w:rFonts w:ascii="Arial" w:hAnsi="Arial" w:cs="Arial"/>
                <w:sz w:val="18"/>
                <w:szCs w:val="18"/>
              </w:rPr>
            </w:pPr>
            <w:r w:rsidRPr="00305A2A">
              <w:rPr>
                <w:rFonts w:ascii="Arial" w:hAnsi="Arial" w:cs="Arial"/>
                <w:sz w:val="18"/>
                <w:szCs w:val="18"/>
              </w:rPr>
              <w:t>Sept.</w:t>
            </w:r>
          </w:p>
          <w:p w14:paraId="7F3958A7" w14:textId="77777777" w:rsidR="00CD7696" w:rsidRPr="00305A2A" w:rsidRDefault="00CD7696" w:rsidP="00E0574E">
            <w:pPr>
              <w:spacing w:line="240" w:lineRule="auto"/>
              <w:rPr>
                <w:rFonts w:ascii="Arial" w:hAnsi="Arial" w:cs="Arial"/>
                <w:sz w:val="18"/>
                <w:szCs w:val="18"/>
              </w:rPr>
            </w:pPr>
            <w:r w:rsidRPr="00305A2A">
              <w:rPr>
                <w:rFonts w:ascii="Arial" w:hAnsi="Arial" w:cs="Arial"/>
                <w:sz w:val="18"/>
                <w:szCs w:val="18"/>
              </w:rPr>
              <w:t>2024</w:t>
            </w:r>
          </w:p>
        </w:tc>
        <w:tc>
          <w:tcPr>
            <w:tcW w:w="354" w:type="pct"/>
            <w:tcBorders>
              <w:bottom w:val="single" w:sz="8" w:space="0" w:color="auto"/>
            </w:tcBorders>
            <w:vAlign w:val="center"/>
          </w:tcPr>
          <w:p w14:paraId="560AE8FD" w14:textId="77777777" w:rsidR="00CD7696" w:rsidRPr="00305A2A" w:rsidRDefault="00CD7696" w:rsidP="00E0574E">
            <w:pPr>
              <w:spacing w:line="240" w:lineRule="auto"/>
              <w:rPr>
                <w:rFonts w:ascii="Arial" w:hAnsi="Arial" w:cs="Arial"/>
                <w:sz w:val="18"/>
                <w:szCs w:val="18"/>
              </w:rPr>
            </w:pPr>
            <w:r w:rsidRPr="00305A2A">
              <w:rPr>
                <w:rFonts w:ascii="Arial" w:hAnsi="Arial" w:cs="Arial"/>
                <w:sz w:val="18"/>
                <w:szCs w:val="18"/>
              </w:rPr>
              <w:t>Okt.</w:t>
            </w:r>
          </w:p>
          <w:p w14:paraId="7B992885" w14:textId="77777777" w:rsidR="00CD7696" w:rsidRPr="00305A2A" w:rsidRDefault="00CD7696" w:rsidP="00E0574E">
            <w:pPr>
              <w:spacing w:line="240" w:lineRule="auto"/>
              <w:rPr>
                <w:rFonts w:ascii="Arial" w:hAnsi="Arial" w:cs="Arial"/>
                <w:sz w:val="18"/>
                <w:szCs w:val="18"/>
              </w:rPr>
            </w:pPr>
            <w:r w:rsidRPr="00305A2A">
              <w:rPr>
                <w:rFonts w:ascii="Arial" w:hAnsi="Arial" w:cs="Arial"/>
                <w:sz w:val="18"/>
                <w:szCs w:val="18"/>
              </w:rPr>
              <w:t>2024</w:t>
            </w:r>
          </w:p>
        </w:tc>
        <w:tc>
          <w:tcPr>
            <w:tcW w:w="354" w:type="pct"/>
            <w:tcBorders>
              <w:bottom w:val="single" w:sz="8" w:space="0" w:color="auto"/>
            </w:tcBorders>
            <w:shd w:val="clear" w:color="auto" w:fill="F4B083" w:themeFill="accent2" w:themeFillTint="99"/>
            <w:vAlign w:val="center"/>
          </w:tcPr>
          <w:p w14:paraId="3DB464C3" w14:textId="77777777" w:rsidR="00CD7696" w:rsidRPr="00305A2A" w:rsidRDefault="00CD7696" w:rsidP="00E0574E">
            <w:pPr>
              <w:spacing w:line="240" w:lineRule="auto"/>
              <w:rPr>
                <w:rFonts w:ascii="Arial" w:hAnsi="Arial" w:cs="Arial"/>
                <w:sz w:val="18"/>
                <w:szCs w:val="18"/>
              </w:rPr>
            </w:pPr>
            <w:r w:rsidRPr="00305A2A">
              <w:rPr>
                <w:rFonts w:ascii="Arial" w:hAnsi="Arial" w:cs="Arial"/>
                <w:sz w:val="18"/>
                <w:szCs w:val="18"/>
              </w:rPr>
              <w:t>Nov. 2024</w:t>
            </w:r>
          </w:p>
        </w:tc>
        <w:tc>
          <w:tcPr>
            <w:tcW w:w="354" w:type="pct"/>
            <w:tcBorders>
              <w:bottom w:val="single" w:sz="8" w:space="0" w:color="auto"/>
            </w:tcBorders>
            <w:vAlign w:val="center"/>
          </w:tcPr>
          <w:p w14:paraId="4C8A5CCA" w14:textId="77777777" w:rsidR="00CD7696" w:rsidRPr="00305A2A" w:rsidRDefault="00CD7696" w:rsidP="00E0574E">
            <w:pPr>
              <w:spacing w:line="240" w:lineRule="auto"/>
              <w:rPr>
                <w:rFonts w:ascii="Arial" w:hAnsi="Arial" w:cs="Arial"/>
                <w:sz w:val="18"/>
                <w:szCs w:val="18"/>
              </w:rPr>
            </w:pPr>
            <w:r w:rsidRPr="00305A2A">
              <w:rPr>
                <w:rFonts w:ascii="Arial" w:hAnsi="Arial" w:cs="Arial"/>
                <w:sz w:val="18"/>
                <w:szCs w:val="18"/>
              </w:rPr>
              <w:t>Dez. 2024</w:t>
            </w:r>
          </w:p>
        </w:tc>
        <w:tc>
          <w:tcPr>
            <w:tcW w:w="359" w:type="pct"/>
            <w:gridSpan w:val="2"/>
            <w:tcBorders>
              <w:bottom w:val="single" w:sz="8" w:space="0" w:color="auto"/>
            </w:tcBorders>
            <w:shd w:val="clear" w:color="auto" w:fill="F4B083" w:themeFill="accent2" w:themeFillTint="99"/>
            <w:vAlign w:val="center"/>
          </w:tcPr>
          <w:p w14:paraId="731683F3" w14:textId="77777777" w:rsidR="00CD7696" w:rsidRPr="00305A2A" w:rsidRDefault="00CD7696" w:rsidP="00E0574E">
            <w:pPr>
              <w:spacing w:line="240" w:lineRule="auto"/>
              <w:rPr>
                <w:rFonts w:ascii="Arial" w:hAnsi="Arial" w:cs="Arial"/>
                <w:sz w:val="18"/>
                <w:szCs w:val="18"/>
              </w:rPr>
            </w:pPr>
            <w:r w:rsidRPr="00305A2A">
              <w:rPr>
                <w:rFonts w:ascii="Arial" w:hAnsi="Arial" w:cs="Arial"/>
                <w:sz w:val="18"/>
                <w:szCs w:val="18"/>
              </w:rPr>
              <w:t>J</w:t>
            </w:r>
            <w:r w:rsidRPr="00066BB6">
              <w:rPr>
                <w:rFonts w:ascii="Arial" w:hAnsi="Arial" w:cs="Arial"/>
                <w:sz w:val="18"/>
                <w:szCs w:val="18"/>
                <w:shd w:val="clear" w:color="auto" w:fill="F4B083" w:themeFill="accent2" w:themeFillTint="99"/>
              </w:rPr>
              <w:t>an 2025</w:t>
            </w:r>
          </w:p>
        </w:tc>
        <w:tc>
          <w:tcPr>
            <w:tcW w:w="366" w:type="pct"/>
            <w:tcBorders>
              <w:bottom w:val="single" w:sz="8" w:space="0" w:color="auto"/>
            </w:tcBorders>
            <w:vAlign w:val="center"/>
          </w:tcPr>
          <w:p w14:paraId="41D107EC" w14:textId="77777777" w:rsidR="00CD7696" w:rsidRPr="00305A2A" w:rsidRDefault="00CD7696" w:rsidP="00E0574E">
            <w:pPr>
              <w:spacing w:line="240" w:lineRule="auto"/>
              <w:rPr>
                <w:rFonts w:ascii="Arial" w:hAnsi="Arial" w:cs="Arial"/>
                <w:sz w:val="18"/>
                <w:szCs w:val="18"/>
              </w:rPr>
            </w:pPr>
            <w:r w:rsidRPr="00305A2A">
              <w:rPr>
                <w:rFonts w:ascii="Arial" w:hAnsi="Arial" w:cs="Arial"/>
                <w:sz w:val="18"/>
                <w:szCs w:val="18"/>
              </w:rPr>
              <w:t>Febr. 2025</w:t>
            </w:r>
          </w:p>
        </w:tc>
        <w:tc>
          <w:tcPr>
            <w:tcW w:w="354" w:type="pct"/>
            <w:tcBorders>
              <w:bottom w:val="single" w:sz="8" w:space="0" w:color="auto"/>
            </w:tcBorders>
            <w:vAlign w:val="center"/>
          </w:tcPr>
          <w:p w14:paraId="0B29D250" w14:textId="77777777" w:rsidR="00CD7696" w:rsidRPr="00305A2A" w:rsidRDefault="00CD7696" w:rsidP="00E0574E">
            <w:pPr>
              <w:spacing w:line="240" w:lineRule="auto"/>
              <w:rPr>
                <w:rFonts w:ascii="Arial" w:hAnsi="Arial" w:cs="Arial"/>
                <w:sz w:val="18"/>
                <w:szCs w:val="18"/>
              </w:rPr>
            </w:pPr>
            <w:r w:rsidRPr="00305A2A">
              <w:rPr>
                <w:rFonts w:ascii="Arial" w:hAnsi="Arial" w:cs="Arial"/>
                <w:sz w:val="18"/>
                <w:szCs w:val="18"/>
              </w:rPr>
              <w:t>März 2025</w:t>
            </w:r>
          </w:p>
        </w:tc>
        <w:tc>
          <w:tcPr>
            <w:tcW w:w="354" w:type="pct"/>
            <w:tcBorders>
              <w:bottom w:val="single" w:sz="8" w:space="0" w:color="auto"/>
            </w:tcBorders>
            <w:vAlign w:val="center"/>
          </w:tcPr>
          <w:p w14:paraId="5E75F7EA" w14:textId="77777777" w:rsidR="00CD7696" w:rsidRPr="00305A2A" w:rsidRDefault="00CD7696" w:rsidP="00E0574E">
            <w:pPr>
              <w:spacing w:line="240" w:lineRule="auto"/>
              <w:rPr>
                <w:rFonts w:ascii="Arial" w:hAnsi="Arial" w:cs="Arial"/>
                <w:sz w:val="18"/>
                <w:szCs w:val="18"/>
              </w:rPr>
            </w:pPr>
            <w:r w:rsidRPr="00305A2A">
              <w:rPr>
                <w:rFonts w:ascii="Arial" w:hAnsi="Arial" w:cs="Arial"/>
                <w:sz w:val="18"/>
                <w:szCs w:val="18"/>
              </w:rPr>
              <w:t>April 2025</w:t>
            </w:r>
          </w:p>
        </w:tc>
        <w:tc>
          <w:tcPr>
            <w:tcW w:w="354" w:type="pct"/>
            <w:tcBorders>
              <w:bottom w:val="single" w:sz="8" w:space="0" w:color="auto"/>
            </w:tcBorders>
            <w:vAlign w:val="center"/>
          </w:tcPr>
          <w:p w14:paraId="6EB4B654" w14:textId="77777777" w:rsidR="00CD7696" w:rsidRPr="00305A2A" w:rsidRDefault="00CD7696" w:rsidP="00E0574E">
            <w:pPr>
              <w:spacing w:line="240" w:lineRule="auto"/>
              <w:rPr>
                <w:rFonts w:ascii="Arial" w:hAnsi="Arial" w:cs="Arial"/>
                <w:sz w:val="18"/>
                <w:szCs w:val="18"/>
              </w:rPr>
            </w:pPr>
            <w:r w:rsidRPr="00305A2A">
              <w:rPr>
                <w:rFonts w:ascii="Arial" w:hAnsi="Arial" w:cs="Arial"/>
                <w:sz w:val="18"/>
                <w:szCs w:val="18"/>
              </w:rPr>
              <w:t>Mai bis Dez. 2025</w:t>
            </w:r>
          </w:p>
        </w:tc>
        <w:tc>
          <w:tcPr>
            <w:tcW w:w="360" w:type="pct"/>
            <w:gridSpan w:val="2"/>
            <w:tcBorders>
              <w:bottom w:val="single" w:sz="8" w:space="0" w:color="auto"/>
            </w:tcBorders>
            <w:vAlign w:val="center"/>
          </w:tcPr>
          <w:p w14:paraId="25C3AB0E" w14:textId="77777777" w:rsidR="00CD7696" w:rsidRPr="00305A2A" w:rsidRDefault="00CD7696" w:rsidP="00E0574E">
            <w:pPr>
              <w:spacing w:line="240" w:lineRule="auto"/>
              <w:rPr>
                <w:rFonts w:ascii="Arial" w:hAnsi="Arial" w:cs="Arial"/>
                <w:sz w:val="18"/>
                <w:szCs w:val="18"/>
              </w:rPr>
            </w:pPr>
            <w:r w:rsidRPr="00305A2A">
              <w:rPr>
                <w:rFonts w:ascii="Arial" w:hAnsi="Arial" w:cs="Arial"/>
                <w:sz w:val="18"/>
                <w:szCs w:val="18"/>
              </w:rPr>
              <w:t>Jan. 2026</w:t>
            </w:r>
          </w:p>
        </w:tc>
        <w:tc>
          <w:tcPr>
            <w:tcW w:w="366" w:type="pct"/>
            <w:tcBorders>
              <w:bottom w:val="single" w:sz="8" w:space="0" w:color="auto"/>
            </w:tcBorders>
            <w:vAlign w:val="center"/>
          </w:tcPr>
          <w:p w14:paraId="5E85F959" w14:textId="77777777" w:rsidR="00CD7696" w:rsidRPr="00305A2A" w:rsidRDefault="00CD7696" w:rsidP="00E0574E">
            <w:pPr>
              <w:spacing w:line="240" w:lineRule="auto"/>
              <w:rPr>
                <w:rFonts w:ascii="Arial" w:hAnsi="Arial" w:cs="Arial"/>
                <w:sz w:val="18"/>
                <w:szCs w:val="18"/>
              </w:rPr>
            </w:pPr>
            <w:r w:rsidRPr="00305A2A">
              <w:rPr>
                <w:rFonts w:ascii="Arial" w:hAnsi="Arial" w:cs="Arial"/>
                <w:sz w:val="18"/>
                <w:szCs w:val="18"/>
              </w:rPr>
              <w:t>Febr. 2026</w:t>
            </w:r>
          </w:p>
        </w:tc>
        <w:tc>
          <w:tcPr>
            <w:tcW w:w="354" w:type="pct"/>
            <w:tcBorders>
              <w:bottom w:val="single" w:sz="8" w:space="0" w:color="auto"/>
            </w:tcBorders>
            <w:vAlign w:val="center"/>
          </w:tcPr>
          <w:p w14:paraId="54BBAD30" w14:textId="77777777" w:rsidR="00CD7696" w:rsidRPr="00305A2A" w:rsidRDefault="00CD7696" w:rsidP="00E0574E">
            <w:pPr>
              <w:spacing w:line="240" w:lineRule="auto"/>
              <w:rPr>
                <w:rFonts w:ascii="Arial" w:hAnsi="Arial" w:cs="Arial"/>
                <w:sz w:val="18"/>
                <w:szCs w:val="18"/>
              </w:rPr>
            </w:pPr>
            <w:r w:rsidRPr="00305A2A">
              <w:rPr>
                <w:rFonts w:ascii="Arial" w:hAnsi="Arial" w:cs="Arial"/>
                <w:sz w:val="18"/>
                <w:szCs w:val="18"/>
              </w:rPr>
              <w:t>März 2026</w:t>
            </w:r>
          </w:p>
        </w:tc>
        <w:tc>
          <w:tcPr>
            <w:tcW w:w="354" w:type="pct"/>
            <w:tcBorders>
              <w:bottom w:val="single" w:sz="8" w:space="0" w:color="auto"/>
            </w:tcBorders>
            <w:vAlign w:val="center"/>
          </w:tcPr>
          <w:p w14:paraId="3EEFECD2" w14:textId="77777777" w:rsidR="00CD7696" w:rsidRPr="00305A2A" w:rsidRDefault="00CD7696" w:rsidP="00E0574E">
            <w:pPr>
              <w:spacing w:line="240" w:lineRule="auto"/>
              <w:rPr>
                <w:rFonts w:ascii="Arial" w:hAnsi="Arial" w:cs="Arial"/>
                <w:sz w:val="18"/>
                <w:szCs w:val="18"/>
              </w:rPr>
            </w:pPr>
            <w:r w:rsidRPr="00305A2A">
              <w:rPr>
                <w:rFonts w:ascii="Arial" w:hAnsi="Arial" w:cs="Arial"/>
                <w:sz w:val="18"/>
                <w:szCs w:val="18"/>
              </w:rPr>
              <w:t>Apr. 202</w:t>
            </w:r>
            <w:r>
              <w:rPr>
                <w:rFonts w:ascii="Arial" w:hAnsi="Arial" w:cs="Arial"/>
                <w:sz w:val="18"/>
                <w:szCs w:val="18"/>
              </w:rPr>
              <w:t>6</w:t>
            </w:r>
          </w:p>
        </w:tc>
        <w:tc>
          <w:tcPr>
            <w:tcW w:w="352" w:type="pct"/>
            <w:tcBorders>
              <w:bottom w:val="single" w:sz="8" w:space="0" w:color="auto"/>
            </w:tcBorders>
            <w:vAlign w:val="center"/>
          </w:tcPr>
          <w:p w14:paraId="155CFAB9" w14:textId="77777777" w:rsidR="00CD7696" w:rsidRPr="00305A2A" w:rsidRDefault="00CD7696" w:rsidP="00E0574E">
            <w:pPr>
              <w:spacing w:line="240" w:lineRule="auto"/>
              <w:rPr>
                <w:rFonts w:ascii="Arial" w:hAnsi="Arial" w:cs="Arial"/>
                <w:sz w:val="18"/>
                <w:szCs w:val="18"/>
              </w:rPr>
            </w:pPr>
            <w:r w:rsidRPr="00305A2A">
              <w:rPr>
                <w:rFonts w:ascii="Arial" w:hAnsi="Arial" w:cs="Arial"/>
                <w:sz w:val="18"/>
                <w:szCs w:val="18"/>
              </w:rPr>
              <w:t>Mai 202</w:t>
            </w:r>
            <w:r>
              <w:rPr>
                <w:rFonts w:ascii="Arial" w:hAnsi="Arial" w:cs="Arial"/>
                <w:sz w:val="18"/>
                <w:szCs w:val="18"/>
              </w:rPr>
              <w:t>6</w:t>
            </w:r>
          </w:p>
        </w:tc>
      </w:tr>
      <w:tr w:rsidR="00CD7696" w:rsidRPr="00305A2A" w14:paraId="4F0625BA" w14:textId="77777777" w:rsidTr="00E0574E">
        <w:trPr>
          <w:trHeight w:val="594"/>
        </w:trPr>
        <w:tc>
          <w:tcPr>
            <w:tcW w:w="5000" w:type="pct"/>
            <w:gridSpan w:val="16"/>
            <w:tcBorders>
              <w:top w:val="single" w:sz="8" w:space="0" w:color="auto"/>
              <w:bottom w:val="single" w:sz="4" w:space="0" w:color="auto"/>
            </w:tcBorders>
            <w:vAlign w:val="center"/>
          </w:tcPr>
          <w:p w14:paraId="6DB4E01A" w14:textId="77777777" w:rsidR="00CD7696" w:rsidRPr="00305A2A" w:rsidRDefault="00CD7696" w:rsidP="00E0574E">
            <w:pPr>
              <w:rPr>
                <w:rFonts w:ascii="Arial" w:hAnsi="Arial" w:cs="Arial"/>
              </w:rPr>
            </w:pPr>
            <w:r w:rsidRPr="00305A2A">
              <w:rPr>
                <w:rFonts w:ascii="Arial" w:hAnsi="Arial" w:cs="Arial"/>
              </w:rPr>
              <w:t xml:space="preserve">Konzept erstellen (Inhalte, Programm, Angebote, </w:t>
            </w:r>
            <w:r>
              <w:rPr>
                <w:rFonts w:ascii="Arial" w:hAnsi="Arial" w:cs="Arial"/>
              </w:rPr>
              <w:t>APP</w:t>
            </w:r>
            <w:r w:rsidRPr="00305A2A">
              <w:rPr>
                <w:rFonts w:ascii="Arial" w:hAnsi="Arial" w:cs="Arial"/>
              </w:rPr>
              <w:t>)</w:t>
            </w:r>
          </w:p>
        </w:tc>
      </w:tr>
      <w:tr w:rsidR="00CD7696" w:rsidRPr="00305A2A" w14:paraId="6D1B5387" w14:textId="77777777" w:rsidTr="00E0574E">
        <w:trPr>
          <w:trHeight w:val="594"/>
        </w:trPr>
        <w:tc>
          <w:tcPr>
            <w:tcW w:w="365" w:type="pct"/>
            <w:tcBorders>
              <w:bottom w:val="single" w:sz="8" w:space="0" w:color="auto"/>
            </w:tcBorders>
            <w:shd w:val="clear" w:color="auto" w:fill="auto"/>
            <w:vAlign w:val="center"/>
          </w:tcPr>
          <w:p w14:paraId="39E23A25" w14:textId="77777777" w:rsidR="00CD7696" w:rsidRPr="00305A2A" w:rsidRDefault="00CD7696" w:rsidP="00E0574E">
            <w:pPr>
              <w:spacing w:line="240" w:lineRule="auto"/>
              <w:rPr>
                <w:rFonts w:ascii="Arial" w:hAnsi="Arial" w:cs="Arial"/>
                <w:sz w:val="18"/>
                <w:szCs w:val="18"/>
              </w:rPr>
            </w:pPr>
            <w:r w:rsidRPr="00305A2A">
              <w:rPr>
                <w:rFonts w:ascii="Arial" w:hAnsi="Arial" w:cs="Arial"/>
                <w:sz w:val="18"/>
                <w:szCs w:val="18"/>
              </w:rPr>
              <w:t>Sept.</w:t>
            </w:r>
          </w:p>
          <w:p w14:paraId="36DD74A9" w14:textId="77777777" w:rsidR="00CD7696" w:rsidRPr="00305A2A" w:rsidRDefault="00CD7696" w:rsidP="00E0574E">
            <w:pPr>
              <w:spacing w:line="240" w:lineRule="auto"/>
              <w:rPr>
                <w:rFonts w:ascii="Arial" w:hAnsi="Arial" w:cs="Arial"/>
                <w:sz w:val="18"/>
                <w:szCs w:val="18"/>
              </w:rPr>
            </w:pPr>
            <w:r w:rsidRPr="00305A2A">
              <w:rPr>
                <w:rFonts w:ascii="Arial" w:hAnsi="Arial" w:cs="Arial"/>
                <w:sz w:val="18"/>
                <w:szCs w:val="18"/>
              </w:rPr>
              <w:t>2024</w:t>
            </w:r>
          </w:p>
        </w:tc>
        <w:tc>
          <w:tcPr>
            <w:tcW w:w="354" w:type="pct"/>
            <w:tcBorders>
              <w:bottom w:val="single" w:sz="8" w:space="0" w:color="auto"/>
            </w:tcBorders>
            <w:vAlign w:val="center"/>
          </w:tcPr>
          <w:p w14:paraId="68D13B5A" w14:textId="77777777" w:rsidR="00CD7696" w:rsidRPr="00305A2A" w:rsidRDefault="00CD7696" w:rsidP="00E0574E">
            <w:pPr>
              <w:spacing w:line="240" w:lineRule="auto"/>
              <w:rPr>
                <w:rFonts w:ascii="Arial" w:hAnsi="Arial" w:cs="Arial"/>
                <w:sz w:val="18"/>
                <w:szCs w:val="18"/>
              </w:rPr>
            </w:pPr>
            <w:r w:rsidRPr="00305A2A">
              <w:rPr>
                <w:rFonts w:ascii="Arial" w:hAnsi="Arial" w:cs="Arial"/>
                <w:sz w:val="18"/>
                <w:szCs w:val="18"/>
              </w:rPr>
              <w:t>Okt.</w:t>
            </w:r>
          </w:p>
          <w:p w14:paraId="3DDEE23B" w14:textId="77777777" w:rsidR="00CD7696" w:rsidRPr="00305A2A" w:rsidRDefault="00CD7696" w:rsidP="00E0574E">
            <w:pPr>
              <w:spacing w:line="240" w:lineRule="auto"/>
              <w:rPr>
                <w:rFonts w:ascii="Arial" w:hAnsi="Arial" w:cs="Arial"/>
                <w:sz w:val="18"/>
                <w:szCs w:val="18"/>
              </w:rPr>
            </w:pPr>
            <w:r w:rsidRPr="00305A2A">
              <w:rPr>
                <w:rFonts w:ascii="Arial" w:hAnsi="Arial" w:cs="Arial"/>
                <w:sz w:val="18"/>
                <w:szCs w:val="18"/>
              </w:rPr>
              <w:t>2024</w:t>
            </w:r>
          </w:p>
        </w:tc>
        <w:tc>
          <w:tcPr>
            <w:tcW w:w="354" w:type="pct"/>
            <w:tcBorders>
              <w:bottom w:val="single" w:sz="8" w:space="0" w:color="auto"/>
            </w:tcBorders>
            <w:vAlign w:val="center"/>
          </w:tcPr>
          <w:p w14:paraId="2A99D8E9" w14:textId="77777777" w:rsidR="00CD7696" w:rsidRPr="00305A2A" w:rsidRDefault="00CD7696" w:rsidP="00E0574E">
            <w:pPr>
              <w:spacing w:line="240" w:lineRule="auto"/>
              <w:rPr>
                <w:rFonts w:ascii="Arial" w:hAnsi="Arial" w:cs="Arial"/>
                <w:sz w:val="18"/>
                <w:szCs w:val="18"/>
              </w:rPr>
            </w:pPr>
            <w:r w:rsidRPr="00305A2A">
              <w:rPr>
                <w:rFonts w:ascii="Arial" w:hAnsi="Arial" w:cs="Arial"/>
                <w:sz w:val="18"/>
                <w:szCs w:val="18"/>
              </w:rPr>
              <w:t>Nov. 2024</w:t>
            </w:r>
          </w:p>
        </w:tc>
        <w:tc>
          <w:tcPr>
            <w:tcW w:w="354" w:type="pct"/>
            <w:tcBorders>
              <w:bottom w:val="single" w:sz="8" w:space="0" w:color="auto"/>
            </w:tcBorders>
            <w:vAlign w:val="center"/>
          </w:tcPr>
          <w:p w14:paraId="6B233690" w14:textId="77777777" w:rsidR="00CD7696" w:rsidRPr="00305A2A" w:rsidRDefault="00CD7696" w:rsidP="00E0574E">
            <w:pPr>
              <w:spacing w:line="240" w:lineRule="auto"/>
              <w:rPr>
                <w:rFonts w:ascii="Arial" w:hAnsi="Arial" w:cs="Arial"/>
                <w:sz w:val="18"/>
                <w:szCs w:val="18"/>
              </w:rPr>
            </w:pPr>
            <w:r w:rsidRPr="00305A2A">
              <w:rPr>
                <w:rFonts w:ascii="Arial" w:hAnsi="Arial" w:cs="Arial"/>
                <w:sz w:val="18"/>
                <w:szCs w:val="18"/>
              </w:rPr>
              <w:t>Dez. 2024</w:t>
            </w:r>
          </w:p>
        </w:tc>
        <w:tc>
          <w:tcPr>
            <w:tcW w:w="359" w:type="pct"/>
            <w:gridSpan w:val="2"/>
            <w:tcBorders>
              <w:bottom w:val="single" w:sz="8" w:space="0" w:color="auto"/>
            </w:tcBorders>
            <w:shd w:val="clear" w:color="auto" w:fill="F4B083" w:themeFill="accent2" w:themeFillTint="99"/>
            <w:vAlign w:val="center"/>
          </w:tcPr>
          <w:p w14:paraId="40F11CF0" w14:textId="77777777" w:rsidR="00CD7696" w:rsidRPr="00305A2A" w:rsidRDefault="00CD7696" w:rsidP="00E0574E">
            <w:pPr>
              <w:spacing w:line="240" w:lineRule="auto"/>
              <w:rPr>
                <w:rFonts w:ascii="Arial" w:hAnsi="Arial" w:cs="Arial"/>
                <w:sz w:val="18"/>
                <w:szCs w:val="18"/>
              </w:rPr>
            </w:pPr>
            <w:r w:rsidRPr="00305A2A">
              <w:rPr>
                <w:rFonts w:ascii="Arial" w:hAnsi="Arial" w:cs="Arial"/>
                <w:sz w:val="18"/>
                <w:szCs w:val="18"/>
              </w:rPr>
              <w:t>Jan 2025</w:t>
            </w:r>
          </w:p>
        </w:tc>
        <w:tc>
          <w:tcPr>
            <w:tcW w:w="366" w:type="pct"/>
            <w:tcBorders>
              <w:bottom w:val="single" w:sz="8" w:space="0" w:color="auto"/>
            </w:tcBorders>
            <w:shd w:val="clear" w:color="auto" w:fill="F4B083" w:themeFill="accent2" w:themeFillTint="99"/>
            <w:vAlign w:val="center"/>
          </w:tcPr>
          <w:p w14:paraId="7CEFE8F1" w14:textId="77777777" w:rsidR="00CD7696" w:rsidRPr="00305A2A" w:rsidRDefault="00CD7696" w:rsidP="00E0574E">
            <w:pPr>
              <w:spacing w:line="240" w:lineRule="auto"/>
              <w:rPr>
                <w:rFonts w:ascii="Arial" w:hAnsi="Arial" w:cs="Arial"/>
                <w:sz w:val="18"/>
                <w:szCs w:val="18"/>
              </w:rPr>
            </w:pPr>
            <w:r w:rsidRPr="00305A2A">
              <w:rPr>
                <w:rFonts w:ascii="Arial" w:hAnsi="Arial" w:cs="Arial"/>
                <w:sz w:val="18"/>
                <w:szCs w:val="18"/>
              </w:rPr>
              <w:t>Febr. 2025</w:t>
            </w:r>
          </w:p>
        </w:tc>
        <w:tc>
          <w:tcPr>
            <w:tcW w:w="354" w:type="pct"/>
            <w:tcBorders>
              <w:bottom w:val="single" w:sz="8" w:space="0" w:color="auto"/>
            </w:tcBorders>
            <w:vAlign w:val="center"/>
          </w:tcPr>
          <w:p w14:paraId="1AC869E0" w14:textId="77777777" w:rsidR="00CD7696" w:rsidRPr="00305A2A" w:rsidRDefault="00CD7696" w:rsidP="00E0574E">
            <w:pPr>
              <w:spacing w:line="240" w:lineRule="auto"/>
              <w:rPr>
                <w:rFonts w:ascii="Arial" w:hAnsi="Arial" w:cs="Arial"/>
                <w:sz w:val="18"/>
                <w:szCs w:val="18"/>
              </w:rPr>
            </w:pPr>
            <w:r w:rsidRPr="00305A2A">
              <w:rPr>
                <w:rFonts w:ascii="Arial" w:hAnsi="Arial" w:cs="Arial"/>
                <w:sz w:val="18"/>
                <w:szCs w:val="18"/>
              </w:rPr>
              <w:t>März 2025</w:t>
            </w:r>
          </w:p>
        </w:tc>
        <w:tc>
          <w:tcPr>
            <w:tcW w:w="354" w:type="pct"/>
            <w:tcBorders>
              <w:bottom w:val="single" w:sz="8" w:space="0" w:color="auto"/>
            </w:tcBorders>
            <w:vAlign w:val="center"/>
          </w:tcPr>
          <w:p w14:paraId="159287D3" w14:textId="77777777" w:rsidR="00CD7696" w:rsidRPr="00305A2A" w:rsidRDefault="00CD7696" w:rsidP="00E0574E">
            <w:pPr>
              <w:spacing w:line="240" w:lineRule="auto"/>
              <w:rPr>
                <w:rFonts w:ascii="Arial" w:hAnsi="Arial" w:cs="Arial"/>
                <w:sz w:val="18"/>
                <w:szCs w:val="18"/>
              </w:rPr>
            </w:pPr>
            <w:r w:rsidRPr="00305A2A">
              <w:rPr>
                <w:rFonts w:ascii="Arial" w:hAnsi="Arial" w:cs="Arial"/>
                <w:sz w:val="18"/>
                <w:szCs w:val="18"/>
              </w:rPr>
              <w:t>April 2025</w:t>
            </w:r>
          </w:p>
        </w:tc>
        <w:tc>
          <w:tcPr>
            <w:tcW w:w="354" w:type="pct"/>
            <w:tcBorders>
              <w:bottom w:val="single" w:sz="8" w:space="0" w:color="auto"/>
            </w:tcBorders>
            <w:vAlign w:val="center"/>
          </w:tcPr>
          <w:p w14:paraId="31716E23" w14:textId="77777777" w:rsidR="00CD7696" w:rsidRPr="00305A2A" w:rsidRDefault="00CD7696" w:rsidP="00E0574E">
            <w:pPr>
              <w:spacing w:line="240" w:lineRule="auto"/>
              <w:rPr>
                <w:rFonts w:ascii="Arial" w:hAnsi="Arial" w:cs="Arial"/>
                <w:sz w:val="18"/>
                <w:szCs w:val="18"/>
              </w:rPr>
            </w:pPr>
            <w:r w:rsidRPr="00305A2A">
              <w:rPr>
                <w:rFonts w:ascii="Arial" w:hAnsi="Arial" w:cs="Arial"/>
                <w:sz w:val="18"/>
                <w:szCs w:val="18"/>
              </w:rPr>
              <w:t>Mai bis Dez. 2025</w:t>
            </w:r>
          </w:p>
        </w:tc>
        <w:tc>
          <w:tcPr>
            <w:tcW w:w="360" w:type="pct"/>
            <w:gridSpan w:val="2"/>
            <w:tcBorders>
              <w:bottom w:val="single" w:sz="8" w:space="0" w:color="auto"/>
            </w:tcBorders>
            <w:vAlign w:val="center"/>
          </w:tcPr>
          <w:p w14:paraId="679B0F4D" w14:textId="77777777" w:rsidR="00CD7696" w:rsidRPr="00305A2A" w:rsidRDefault="00CD7696" w:rsidP="00E0574E">
            <w:pPr>
              <w:spacing w:line="240" w:lineRule="auto"/>
              <w:rPr>
                <w:rFonts w:ascii="Arial" w:hAnsi="Arial" w:cs="Arial"/>
                <w:sz w:val="18"/>
                <w:szCs w:val="18"/>
              </w:rPr>
            </w:pPr>
            <w:r w:rsidRPr="00305A2A">
              <w:rPr>
                <w:rFonts w:ascii="Arial" w:hAnsi="Arial" w:cs="Arial"/>
                <w:sz w:val="18"/>
                <w:szCs w:val="18"/>
              </w:rPr>
              <w:t>Jan. 2026</w:t>
            </w:r>
          </w:p>
        </w:tc>
        <w:tc>
          <w:tcPr>
            <w:tcW w:w="366" w:type="pct"/>
            <w:tcBorders>
              <w:bottom w:val="single" w:sz="8" w:space="0" w:color="auto"/>
            </w:tcBorders>
            <w:vAlign w:val="center"/>
          </w:tcPr>
          <w:p w14:paraId="42A6EDF7" w14:textId="77777777" w:rsidR="00CD7696" w:rsidRPr="00305A2A" w:rsidRDefault="00CD7696" w:rsidP="00E0574E">
            <w:pPr>
              <w:spacing w:line="240" w:lineRule="auto"/>
              <w:rPr>
                <w:rFonts w:ascii="Arial" w:hAnsi="Arial" w:cs="Arial"/>
                <w:sz w:val="18"/>
                <w:szCs w:val="18"/>
              </w:rPr>
            </w:pPr>
            <w:r w:rsidRPr="00305A2A">
              <w:rPr>
                <w:rFonts w:ascii="Arial" w:hAnsi="Arial" w:cs="Arial"/>
                <w:sz w:val="18"/>
                <w:szCs w:val="18"/>
              </w:rPr>
              <w:t>Febr. 2026</w:t>
            </w:r>
          </w:p>
        </w:tc>
        <w:tc>
          <w:tcPr>
            <w:tcW w:w="354" w:type="pct"/>
            <w:tcBorders>
              <w:bottom w:val="single" w:sz="8" w:space="0" w:color="auto"/>
            </w:tcBorders>
            <w:vAlign w:val="center"/>
          </w:tcPr>
          <w:p w14:paraId="1903F346" w14:textId="77777777" w:rsidR="00CD7696" w:rsidRPr="00305A2A" w:rsidRDefault="00CD7696" w:rsidP="00E0574E">
            <w:pPr>
              <w:spacing w:line="240" w:lineRule="auto"/>
              <w:rPr>
                <w:rFonts w:ascii="Arial" w:hAnsi="Arial" w:cs="Arial"/>
                <w:sz w:val="18"/>
                <w:szCs w:val="18"/>
              </w:rPr>
            </w:pPr>
            <w:r w:rsidRPr="00305A2A">
              <w:rPr>
                <w:rFonts w:ascii="Arial" w:hAnsi="Arial" w:cs="Arial"/>
                <w:sz w:val="18"/>
                <w:szCs w:val="18"/>
              </w:rPr>
              <w:t>März 2026</w:t>
            </w:r>
          </w:p>
        </w:tc>
        <w:tc>
          <w:tcPr>
            <w:tcW w:w="354" w:type="pct"/>
            <w:tcBorders>
              <w:bottom w:val="single" w:sz="8" w:space="0" w:color="auto"/>
            </w:tcBorders>
            <w:vAlign w:val="center"/>
          </w:tcPr>
          <w:p w14:paraId="47989667" w14:textId="77777777" w:rsidR="00CD7696" w:rsidRPr="00305A2A" w:rsidRDefault="00CD7696" w:rsidP="00E0574E">
            <w:pPr>
              <w:spacing w:line="240" w:lineRule="auto"/>
              <w:rPr>
                <w:rFonts w:ascii="Arial" w:hAnsi="Arial" w:cs="Arial"/>
                <w:sz w:val="18"/>
                <w:szCs w:val="18"/>
              </w:rPr>
            </w:pPr>
            <w:r w:rsidRPr="00305A2A">
              <w:rPr>
                <w:rFonts w:ascii="Arial" w:hAnsi="Arial" w:cs="Arial"/>
                <w:sz w:val="18"/>
                <w:szCs w:val="18"/>
              </w:rPr>
              <w:t>Apr. 202</w:t>
            </w:r>
            <w:r>
              <w:rPr>
                <w:rFonts w:ascii="Arial" w:hAnsi="Arial" w:cs="Arial"/>
                <w:sz w:val="18"/>
                <w:szCs w:val="18"/>
              </w:rPr>
              <w:t>6</w:t>
            </w:r>
          </w:p>
        </w:tc>
        <w:tc>
          <w:tcPr>
            <w:tcW w:w="352" w:type="pct"/>
            <w:tcBorders>
              <w:bottom w:val="single" w:sz="8" w:space="0" w:color="auto"/>
            </w:tcBorders>
            <w:vAlign w:val="center"/>
          </w:tcPr>
          <w:p w14:paraId="43CEBC51" w14:textId="77777777" w:rsidR="00CD7696" w:rsidRPr="00305A2A" w:rsidRDefault="00CD7696" w:rsidP="00E0574E">
            <w:pPr>
              <w:spacing w:line="240" w:lineRule="auto"/>
              <w:rPr>
                <w:rFonts w:ascii="Arial" w:hAnsi="Arial" w:cs="Arial"/>
                <w:sz w:val="18"/>
                <w:szCs w:val="18"/>
              </w:rPr>
            </w:pPr>
            <w:r w:rsidRPr="00305A2A">
              <w:rPr>
                <w:rFonts w:ascii="Arial" w:hAnsi="Arial" w:cs="Arial"/>
                <w:sz w:val="18"/>
                <w:szCs w:val="18"/>
              </w:rPr>
              <w:t>Mai 202</w:t>
            </w:r>
            <w:r>
              <w:rPr>
                <w:rFonts w:ascii="Arial" w:hAnsi="Arial" w:cs="Arial"/>
                <w:sz w:val="18"/>
                <w:szCs w:val="18"/>
              </w:rPr>
              <w:t>6</w:t>
            </w:r>
          </w:p>
        </w:tc>
      </w:tr>
      <w:tr w:rsidR="00CD7696" w:rsidRPr="00305A2A" w14:paraId="26C2F25D" w14:textId="77777777" w:rsidTr="00E0574E">
        <w:trPr>
          <w:trHeight w:val="594"/>
        </w:trPr>
        <w:tc>
          <w:tcPr>
            <w:tcW w:w="5000" w:type="pct"/>
            <w:gridSpan w:val="16"/>
            <w:tcBorders>
              <w:top w:val="single" w:sz="8" w:space="0" w:color="auto"/>
              <w:bottom w:val="single" w:sz="4" w:space="0" w:color="auto"/>
            </w:tcBorders>
            <w:vAlign w:val="center"/>
          </w:tcPr>
          <w:p w14:paraId="4C6055A8" w14:textId="77777777" w:rsidR="00CD7696" w:rsidRPr="00305A2A" w:rsidRDefault="00CD7696" w:rsidP="00E0574E">
            <w:pPr>
              <w:rPr>
                <w:rFonts w:ascii="Arial" w:hAnsi="Arial" w:cs="Arial"/>
              </w:rPr>
            </w:pPr>
            <w:r w:rsidRPr="00305A2A">
              <w:rPr>
                <w:rFonts w:ascii="Arial" w:hAnsi="Arial" w:cs="Arial"/>
              </w:rPr>
              <w:t>Fundraising / Gelder organisieren</w:t>
            </w:r>
          </w:p>
        </w:tc>
      </w:tr>
      <w:tr w:rsidR="00CD7696" w:rsidRPr="00305A2A" w14:paraId="37E2C8CB" w14:textId="77777777" w:rsidTr="00E0574E">
        <w:trPr>
          <w:trHeight w:val="594"/>
        </w:trPr>
        <w:tc>
          <w:tcPr>
            <w:tcW w:w="365" w:type="pct"/>
            <w:tcBorders>
              <w:bottom w:val="single" w:sz="8" w:space="0" w:color="auto"/>
            </w:tcBorders>
            <w:shd w:val="clear" w:color="auto" w:fill="auto"/>
            <w:vAlign w:val="center"/>
          </w:tcPr>
          <w:p w14:paraId="1FD89595" w14:textId="77777777" w:rsidR="00CD7696" w:rsidRPr="00305A2A" w:rsidRDefault="00CD7696" w:rsidP="00E0574E">
            <w:pPr>
              <w:spacing w:line="240" w:lineRule="auto"/>
              <w:rPr>
                <w:rFonts w:ascii="Arial" w:hAnsi="Arial" w:cs="Arial"/>
                <w:sz w:val="18"/>
                <w:szCs w:val="18"/>
              </w:rPr>
            </w:pPr>
            <w:r w:rsidRPr="00305A2A">
              <w:rPr>
                <w:rFonts w:ascii="Arial" w:hAnsi="Arial" w:cs="Arial"/>
                <w:sz w:val="18"/>
                <w:szCs w:val="18"/>
              </w:rPr>
              <w:t>Sept.</w:t>
            </w:r>
          </w:p>
          <w:p w14:paraId="52EF26A8" w14:textId="77777777" w:rsidR="00CD7696" w:rsidRPr="00305A2A" w:rsidRDefault="00CD7696" w:rsidP="00E0574E">
            <w:pPr>
              <w:spacing w:line="240" w:lineRule="auto"/>
              <w:rPr>
                <w:rFonts w:ascii="Arial" w:hAnsi="Arial" w:cs="Arial"/>
                <w:sz w:val="18"/>
                <w:szCs w:val="18"/>
              </w:rPr>
            </w:pPr>
            <w:r w:rsidRPr="00305A2A">
              <w:rPr>
                <w:rFonts w:ascii="Arial" w:hAnsi="Arial" w:cs="Arial"/>
                <w:sz w:val="18"/>
                <w:szCs w:val="18"/>
              </w:rPr>
              <w:t>2024</w:t>
            </w:r>
          </w:p>
        </w:tc>
        <w:tc>
          <w:tcPr>
            <w:tcW w:w="354" w:type="pct"/>
            <w:tcBorders>
              <w:bottom w:val="single" w:sz="8" w:space="0" w:color="auto"/>
            </w:tcBorders>
            <w:vAlign w:val="center"/>
          </w:tcPr>
          <w:p w14:paraId="3BAAD758" w14:textId="77777777" w:rsidR="00CD7696" w:rsidRPr="00305A2A" w:rsidRDefault="00CD7696" w:rsidP="00E0574E">
            <w:pPr>
              <w:spacing w:line="240" w:lineRule="auto"/>
              <w:rPr>
                <w:rFonts w:ascii="Arial" w:hAnsi="Arial" w:cs="Arial"/>
                <w:sz w:val="18"/>
                <w:szCs w:val="18"/>
              </w:rPr>
            </w:pPr>
            <w:r w:rsidRPr="00305A2A">
              <w:rPr>
                <w:rFonts w:ascii="Arial" w:hAnsi="Arial" w:cs="Arial"/>
                <w:sz w:val="18"/>
                <w:szCs w:val="18"/>
              </w:rPr>
              <w:t>Okt.</w:t>
            </w:r>
          </w:p>
          <w:p w14:paraId="24141C6B" w14:textId="77777777" w:rsidR="00CD7696" w:rsidRPr="00305A2A" w:rsidRDefault="00CD7696" w:rsidP="00E0574E">
            <w:pPr>
              <w:spacing w:line="240" w:lineRule="auto"/>
              <w:rPr>
                <w:rFonts w:ascii="Arial" w:hAnsi="Arial" w:cs="Arial"/>
                <w:sz w:val="18"/>
                <w:szCs w:val="18"/>
              </w:rPr>
            </w:pPr>
            <w:r w:rsidRPr="00305A2A">
              <w:rPr>
                <w:rFonts w:ascii="Arial" w:hAnsi="Arial" w:cs="Arial"/>
                <w:sz w:val="18"/>
                <w:szCs w:val="18"/>
              </w:rPr>
              <w:t>2024</w:t>
            </w:r>
          </w:p>
        </w:tc>
        <w:tc>
          <w:tcPr>
            <w:tcW w:w="354" w:type="pct"/>
            <w:tcBorders>
              <w:bottom w:val="single" w:sz="8" w:space="0" w:color="auto"/>
            </w:tcBorders>
            <w:vAlign w:val="center"/>
          </w:tcPr>
          <w:p w14:paraId="3292F95B" w14:textId="77777777" w:rsidR="00CD7696" w:rsidRPr="00305A2A" w:rsidRDefault="00CD7696" w:rsidP="00E0574E">
            <w:pPr>
              <w:spacing w:line="240" w:lineRule="auto"/>
              <w:rPr>
                <w:rFonts w:ascii="Arial" w:hAnsi="Arial" w:cs="Arial"/>
                <w:sz w:val="18"/>
                <w:szCs w:val="18"/>
              </w:rPr>
            </w:pPr>
            <w:r w:rsidRPr="00305A2A">
              <w:rPr>
                <w:rFonts w:ascii="Arial" w:hAnsi="Arial" w:cs="Arial"/>
                <w:sz w:val="18"/>
                <w:szCs w:val="18"/>
              </w:rPr>
              <w:t>Nov. 2024</w:t>
            </w:r>
          </w:p>
        </w:tc>
        <w:tc>
          <w:tcPr>
            <w:tcW w:w="354" w:type="pct"/>
            <w:tcBorders>
              <w:bottom w:val="single" w:sz="8" w:space="0" w:color="auto"/>
            </w:tcBorders>
            <w:vAlign w:val="center"/>
          </w:tcPr>
          <w:p w14:paraId="4B74F2A6" w14:textId="77777777" w:rsidR="00CD7696" w:rsidRPr="00305A2A" w:rsidRDefault="00CD7696" w:rsidP="00E0574E">
            <w:pPr>
              <w:spacing w:line="240" w:lineRule="auto"/>
              <w:rPr>
                <w:rFonts w:ascii="Arial" w:hAnsi="Arial" w:cs="Arial"/>
                <w:sz w:val="18"/>
                <w:szCs w:val="18"/>
              </w:rPr>
            </w:pPr>
            <w:r w:rsidRPr="00305A2A">
              <w:rPr>
                <w:rFonts w:ascii="Arial" w:hAnsi="Arial" w:cs="Arial"/>
                <w:sz w:val="18"/>
                <w:szCs w:val="18"/>
              </w:rPr>
              <w:t>Dez. 2024</w:t>
            </w:r>
          </w:p>
        </w:tc>
        <w:tc>
          <w:tcPr>
            <w:tcW w:w="359" w:type="pct"/>
            <w:gridSpan w:val="2"/>
            <w:tcBorders>
              <w:bottom w:val="single" w:sz="8" w:space="0" w:color="auto"/>
            </w:tcBorders>
            <w:shd w:val="clear" w:color="auto" w:fill="F4B083" w:themeFill="accent2" w:themeFillTint="99"/>
            <w:vAlign w:val="center"/>
          </w:tcPr>
          <w:p w14:paraId="608D94EE" w14:textId="77777777" w:rsidR="00CD7696" w:rsidRPr="00305A2A" w:rsidRDefault="00CD7696" w:rsidP="00E0574E">
            <w:pPr>
              <w:spacing w:line="240" w:lineRule="auto"/>
              <w:rPr>
                <w:rFonts w:ascii="Arial" w:hAnsi="Arial" w:cs="Arial"/>
                <w:sz w:val="18"/>
                <w:szCs w:val="18"/>
              </w:rPr>
            </w:pPr>
            <w:r w:rsidRPr="00305A2A">
              <w:rPr>
                <w:rFonts w:ascii="Arial" w:hAnsi="Arial" w:cs="Arial"/>
                <w:sz w:val="18"/>
                <w:szCs w:val="18"/>
              </w:rPr>
              <w:t>Jan 2025</w:t>
            </w:r>
          </w:p>
        </w:tc>
        <w:tc>
          <w:tcPr>
            <w:tcW w:w="366" w:type="pct"/>
            <w:tcBorders>
              <w:bottom w:val="single" w:sz="8" w:space="0" w:color="auto"/>
            </w:tcBorders>
            <w:shd w:val="clear" w:color="auto" w:fill="F4B083" w:themeFill="accent2" w:themeFillTint="99"/>
            <w:vAlign w:val="center"/>
          </w:tcPr>
          <w:p w14:paraId="32976B5E" w14:textId="77777777" w:rsidR="00CD7696" w:rsidRPr="00305A2A" w:rsidRDefault="00CD7696" w:rsidP="00E0574E">
            <w:pPr>
              <w:spacing w:line="240" w:lineRule="auto"/>
              <w:rPr>
                <w:rFonts w:ascii="Arial" w:hAnsi="Arial" w:cs="Arial"/>
                <w:sz w:val="18"/>
                <w:szCs w:val="18"/>
              </w:rPr>
            </w:pPr>
            <w:r w:rsidRPr="00305A2A">
              <w:rPr>
                <w:rFonts w:ascii="Arial" w:hAnsi="Arial" w:cs="Arial"/>
                <w:sz w:val="18"/>
                <w:szCs w:val="18"/>
              </w:rPr>
              <w:t>Febr. 2025</w:t>
            </w:r>
          </w:p>
        </w:tc>
        <w:tc>
          <w:tcPr>
            <w:tcW w:w="354" w:type="pct"/>
            <w:tcBorders>
              <w:bottom w:val="single" w:sz="8" w:space="0" w:color="auto"/>
            </w:tcBorders>
            <w:shd w:val="clear" w:color="auto" w:fill="F4B083" w:themeFill="accent2" w:themeFillTint="99"/>
            <w:vAlign w:val="center"/>
          </w:tcPr>
          <w:p w14:paraId="75FEC71E" w14:textId="77777777" w:rsidR="00CD7696" w:rsidRPr="00305A2A" w:rsidRDefault="00CD7696" w:rsidP="00E0574E">
            <w:pPr>
              <w:spacing w:line="240" w:lineRule="auto"/>
              <w:rPr>
                <w:rFonts w:ascii="Arial" w:hAnsi="Arial" w:cs="Arial"/>
                <w:sz w:val="18"/>
                <w:szCs w:val="18"/>
              </w:rPr>
            </w:pPr>
            <w:r w:rsidRPr="00305A2A">
              <w:rPr>
                <w:rFonts w:ascii="Arial" w:hAnsi="Arial" w:cs="Arial"/>
                <w:sz w:val="18"/>
                <w:szCs w:val="18"/>
              </w:rPr>
              <w:t>März 2025</w:t>
            </w:r>
          </w:p>
        </w:tc>
        <w:tc>
          <w:tcPr>
            <w:tcW w:w="354" w:type="pct"/>
            <w:tcBorders>
              <w:bottom w:val="single" w:sz="8" w:space="0" w:color="auto"/>
            </w:tcBorders>
            <w:shd w:val="clear" w:color="auto" w:fill="auto"/>
            <w:vAlign w:val="center"/>
          </w:tcPr>
          <w:p w14:paraId="4A29BF29" w14:textId="77777777" w:rsidR="00CD7696" w:rsidRPr="00305A2A" w:rsidRDefault="00CD7696" w:rsidP="00E0574E">
            <w:pPr>
              <w:spacing w:line="240" w:lineRule="auto"/>
              <w:rPr>
                <w:rFonts w:ascii="Arial" w:hAnsi="Arial" w:cs="Arial"/>
                <w:sz w:val="18"/>
                <w:szCs w:val="18"/>
              </w:rPr>
            </w:pPr>
            <w:r w:rsidRPr="00305A2A">
              <w:rPr>
                <w:rFonts w:ascii="Arial" w:hAnsi="Arial" w:cs="Arial"/>
                <w:sz w:val="18"/>
                <w:szCs w:val="18"/>
              </w:rPr>
              <w:t>April 2025</w:t>
            </w:r>
          </w:p>
        </w:tc>
        <w:tc>
          <w:tcPr>
            <w:tcW w:w="354" w:type="pct"/>
            <w:tcBorders>
              <w:bottom w:val="single" w:sz="8" w:space="0" w:color="auto"/>
            </w:tcBorders>
            <w:vAlign w:val="center"/>
          </w:tcPr>
          <w:p w14:paraId="3E976C13" w14:textId="77777777" w:rsidR="00CD7696" w:rsidRPr="00305A2A" w:rsidRDefault="00CD7696" w:rsidP="00E0574E">
            <w:pPr>
              <w:spacing w:line="240" w:lineRule="auto"/>
              <w:rPr>
                <w:rFonts w:ascii="Arial" w:hAnsi="Arial" w:cs="Arial"/>
                <w:sz w:val="18"/>
                <w:szCs w:val="18"/>
              </w:rPr>
            </w:pPr>
            <w:r w:rsidRPr="00305A2A">
              <w:rPr>
                <w:rFonts w:ascii="Arial" w:hAnsi="Arial" w:cs="Arial"/>
                <w:sz w:val="18"/>
                <w:szCs w:val="18"/>
              </w:rPr>
              <w:t>Mai bis Dez. 2025</w:t>
            </w:r>
          </w:p>
        </w:tc>
        <w:tc>
          <w:tcPr>
            <w:tcW w:w="360" w:type="pct"/>
            <w:gridSpan w:val="2"/>
            <w:tcBorders>
              <w:bottom w:val="single" w:sz="8" w:space="0" w:color="auto"/>
            </w:tcBorders>
            <w:vAlign w:val="center"/>
          </w:tcPr>
          <w:p w14:paraId="5219E91F" w14:textId="77777777" w:rsidR="00CD7696" w:rsidRPr="00305A2A" w:rsidRDefault="00CD7696" w:rsidP="00E0574E">
            <w:pPr>
              <w:spacing w:line="240" w:lineRule="auto"/>
              <w:rPr>
                <w:rFonts w:ascii="Arial" w:hAnsi="Arial" w:cs="Arial"/>
                <w:sz w:val="18"/>
                <w:szCs w:val="18"/>
              </w:rPr>
            </w:pPr>
            <w:r w:rsidRPr="00305A2A">
              <w:rPr>
                <w:rFonts w:ascii="Arial" w:hAnsi="Arial" w:cs="Arial"/>
                <w:sz w:val="18"/>
                <w:szCs w:val="18"/>
              </w:rPr>
              <w:t>Jan. 2026</w:t>
            </w:r>
          </w:p>
        </w:tc>
        <w:tc>
          <w:tcPr>
            <w:tcW w:w="366" w:type="pct"/>
            <w:tcBorders>
              <w:bottom w:val="single" w:sz="8" w:space="0" w:color="auto"/>
            </w:tcBorders>
            <w:vAlign w:val="center"/>
          </w:tcPr>
          <w:p w14:paraId="47112A65" w14:textId="77777777" w:rsidR="00CD7696" w:rsidRPr="00305A2A" w:rsidRDefault="00CD7696" w:rsidP="00E0574E">
            <w:pPr>
              <w:spacing w:line="240" w:lineRule="auto"/>
              <w:rPr>
                <w:rFonts w:ascii="Arial" w:hAnsi="Arial" w:cs="Arial"/>
                <w:sz w:val="18"/>
                <w:szCs w:val="18"/>
              </w:rPr>
            </w:pPr>
            <w:r w:rsidRPr="00305A2A">
              <w:rPr>
                <w:rFonts w:ascii="Arial" w:hAnsi="Arial" w:cs="Arial"/>
                <w:sz w:val="18"/>
                <w:szCs w:val="18"/>
              </w:rPr>
              <w:t>Febr. 2026</w:t>
            </w:r>
          </w:p>
        </w:tc>
        <w:tc>
          <w:tcPr>
            <w:tcW w:w="354" w:type="pct"/>
            <w:tcBorders>
              <w:bottom w:val="single" w:sz="8" w:space="0" w:color="auto"/>
            </w:tcBorders>
            <w:vAlign w:val="center"/>
          </w:tcPr>
          <w:p w14:paraId="78944040" w14:textId="77777777" w:rsidR="00CD7696" w:rsidRPr="00305A2A" w:rsidRDefault="00CD7696" w:rsidP="00E0574E">
            <w:pPr>
              <w:spacing w:line="240" w:lineRule="auto"/>
              <w:rPr>
                <w:rFonts w:ascii="Arial" w:hAnsi="Arial" w:cs="Arial"/>
                <w:sz w:val="18"/>
                <w:szCs w:val="18"/>
              </w:rPr>
            </w:pPr>
            <w:r w:rsidRPr="00305A2A">
              <w:rPr>
                <w:rFonts w:ascii="Arial" w:hAnsi="Arial" w:cs="Arial"/>
                <w:sz w:val="18"/>
                <w:szCs w:val="18"/>
              </w:rPr>
              <w:t>März 2026</w:t>
            </w:r>
          </w:p>
        </w:tc>
        <w:tc>
          <w:tcPr>
            <w:tcW w:w="354" w:type="pct"/>
            <w:tcBorders>
              <w:bottom w:val="single" w:sz="8" w:space="0" w:color="auto"/>
            </w:tcBorders>
            <w:vAlign w:val="center"/>
          </w:tcPr>
          <w:p w14:paraId="6A71D61A" w14:textId="77777777" w:rsidR="00CD7696" w:rsidRPr="00305A2A" w:rsidRDefault="00CD7696" w:rsidP="00E0574E">
            <w:pPr>
              <w:spacing w:line="240" w:lineRule="auto"/>
              <w:rPr>
                <w:rFonts w:ascii="Arial" w:hAnsi="Arial" w:cs="Arial"/>
                <w:sz w:val="18"/>
                <w:szCs w:val="18"/>
              </w:rPr>
            </w:pPr>
            <w:r w:rsidRPr="00305A2A">
              <w:rPr>
                <w:rFonts w:ascii="Arial" w:hAnsi="Arial" w:cs="Arial"/>
                <w:sz w:val="18"/>
                <w:szCs w:val="18"/>
              </w:rPr>
              <w:t>Apr. 202</w:t>
            </w:r>
            <w:r>
              <w:rPr>
                <w:rFonts w:ascii="Arial" w:hAnsi="Arial" w:cs="Arial"/>
                <w:sz w:val="18"/>
                <w:szCs w:val="18"/>
              </w:rPr>
              <w:t>6</w:t>
            </w:r>
          </w:p>
        </w:tc>
        <w:tc>
          <w:tcPr>
            <w:tcW w:w="352" w:type="pct"/>
            <w:tcBorders>
              <w:bottom w:val="single" w:sz="8" w:space="0" w:color="auto"/>
            </w:tcBorders>
            <w:vAlign w:val="center"/>
          </w:tcPr>
          <w:p w14:paraId="2C2F9137" w14:textId="77777777" w:rsidR="00CD7696" w:rsidRPr="00305A2A" w:rsidRDefault="00CD7696" w:rsidP="00E0574E">
            <w:pPr>
              <w:spacing w:line="240" w:lineRule="auto"/>
              <w:rPr>
                <w:rFonts w:ascii="Arial" w:hAnsi="Arial" w:cs="Arial"/>
                <w:sz w:val="18"/>
                <w:szCs w:val="18"/>
              </w:rPr>
            </w:pPr>
            <w:r w:rsidRPr="00305A2A">
              <w:rPr>
                <w:rFonts w:ascii="Arial" w:hAnsi="Arial" w:cs="Arial"/>
                <w:sz w:val="18"/>
                <w:szCs w:val="18"/>
              </w:rPr>
              <w:t>Mai 202</w:t>
            </w:r>
            <w:r>
              <w:rPr>
                <w:rFonts w:ascii="Arial" w:hAnsi="Arial" w:cs="Arial"/>
                <w:sz w:val="18"/>
                <w:szCs w:val="18"/>
              </w:rPr>
              <w:t>6</w:t>
            </w:r>
          </w:p>
        </w:tc>
      </w:tr>
      <w:tr w:rsidR="00CD7696" w:rsidRPr="00305A2A" w14:paraId="69720BF6" w14:textId="77777777" w:rsidTr="00E0574E">
        <w:trPr>
          <w:trHeight w:val="594"/>
        </w:trPr>
        <w:tc>
          <w:tcPr>
            <w:tcW w:w="5000" w:type="pct"/>
            <w:gridSpan w:val="16"/>
            <w:tcBorders>
              <w:top w:val="single" w:sz="8" w:space="0" w:color="auto"/>
              <w:bottom w:val="single" w:sz="4" w:space="0" w:color="auto"/>
            </w:tcBorders>
            <w:vAlign w:val="center"/>
          </w:tcPr>
          <w:p w14:paraId="123DD71C" w14:textId="77777777" w:rsidR="00CD7696" w:rsidRPr="00305A2A" w:rsidRDefault="00CD7696" w:rsidP="00E0574E">
            <w:pPr>
              <w:rPr>
                <w:rFonts w:ascii="Arial" w:hAnsi="Arial" w:cs="Arial"/>
              </w:rPr>
            </w:pPr>
            <w:r>
              <w:rPr>
                <w:rFonts w:ascii="Arial" w:hAnsi="Arial" w:cs="Arial"/>
              </w:rPr>
              <w:t>Auftragserteilung an Partner, Projektgruppe</w:t>
            </w:r>
          </w:p>
        </w:tc>
      </w:tr>
      <w:tr w:rsidR="00CD7696" w:rsidRPr="00305A2A" w14:paraId="5E94BE28" w14:textId="77777777" w:rsidTr="00E0574E">
        <w:trPr>
          <w:trHeight w:val="594"/>
        </w:trPr>
        <w:tc>
          <w:tcPr>
            <w:tcW w:w="365" w:type="pct"/>
            <w:tcBorders>
              <w:bottom w:val="single" w:sz="8" w:space="0" w:color="auto"/>
            </w:tcBorders>
            <w:shd w:val="clear" w:color="auto" w:fill="auto"/>
            <w:vAlign w:val="center"/>
          </w:tcPr>
          <w:p w14:paraId="5741BE72" w14:textId="77777777" w:rsidR="00CD7696" w:rsidRPr="00305A2A" w:rsidRDefault="00CD7696" w:rsidP="00E0574E">
            <w:pPr>
              <w:spacing w:line="240" w:lineRule="auto"/>
              <w:rPr>
                <w:rFonts w:ascii="Arial" w:hAnsi="Arial" w:cs="Arial"/>
                <w:sz w:val="18"/>
                <w:szCs w:val="18"/>
              </w:rPr>
            </w:pPr>
            <w:r w:rsidRPr="00305A2A">
              <w:rPr>
                <w:rFonts w:ascii="Arial" w:hAnsi="Arial" w:cs="Arial"/>
                <w:sz w:val="18"/>
                <w:szCs w:val="18"/>
              </w:rPr>
              <w:t>Sept.</w:t>
            </w:r>
          </w:p>
          <w:p w14:paraId="103412B4" w14:textId="77777777" w:rsidR="00CD7696" w:rsidRPr="00305A2A" w:rsidRDefault="00CD7696" w:rsidP="00E0574E">
            <w:pPr>
              <w:spacing w:line="240" w:lineRule="auto"/>
              <w:rPr>
                <w:rFonts w:ascii="Arial" w:hAnsi="Arial" w:cs="Arial"/>
                <w:sz w:val="18"/>
                <w:szCs w:val="18"/>
              </w:rPr>
            </w:pPr>
            <w:r w:rsidRPr="00305A2A">
              <w:rPr>
                <w:rFonts w:ascii="Arial" w:hAnsi="Arial" w:cs="Arial"/>
                <w:sz w:val="18"/>
                <w:szCs w:val="18"/>
              </w:rPr>
              <w:t>2024</w:t>
            </w:r>
          </w:p>
        </w:tc>
        <w:tc>
          <w:tcPr>
            <w:tcW w:w="354" w:type="pct"/>
            <w:tcBorders>
              <w:bottom w:val="single" w:sz="8" w:space="0" w:color="auto"/>
            </w:tcBorders>
            <w:vAlign w:val="center"/>
          </w:tcPr>
          <w:p w14:paraId="38BE3D76" w14:textId="77777777" w:rsidR="00CD7696" w:rsidRPr="00305A2A" w:rsidRDefault="00CD7696" w:rsidP="00E0574E">
            <w:pPr>
              <w:spacing w:line="240" w:lineRule="auto"/>
              <w:rPr>
                <w:rFonts w:ascii="Arial" w:hAnsi="Arial" w:cs="Arial"/>
                <w:sz w:val="18"/>
                <w:szCs w:val="18"/>
              </w:rPr>
            </w:pPr>
            <w:r w:rsidRPr="00305A2A">
              <w:rPr>
                <w:rFonts w:ascii="Arial" w:hAnsi="Arial" w:cs="Arial"/>
                <w:sz w:val="18"/>
                <w:szCs w:val="18"/>
              </w:rPr>
              <w:t>Okt.</w:t>
            </w:r>
          </w:p>
          <w:p w14:paraId="7548A8F0" w14:textId="77777777" w:rsidR="00CD7696" w:rsidRPr="00305A2A" w:rsidRDefault="00CD7696" w:rsidP="00E0574E">
            <w:pPr>
              <w:spacing w:line="240" w:lineRule="auto"/>
              <w:rPr>
                <w:rFonts w:ascii="Arial" w:hAnsi="Arial" w:cs="Arial"/>
                <w:sz w:val="18"/>
                <w:szCs w:val="18"/>
              </w:rPr>
            </w:pPr>
            <w:r w:rsidRPr="00305A2A">
              <w:rPr>
                <w:rFonts w:ascii="Arial" w:hAnsi="Arial" w:cs="Arial"/>
                <w:sz w:val="18"/>
                <w:szCs w:val="18"/>
              </w:rPr>
              <w:t>2024</w:t>
            </w:r>
          </w:p>
        </w:tc>
        <w:tc>
          <w:tcPr>
            <w:tcW w:w="354" w:type="pct"/>
            <w:tcBorders>
              <w:bottom w:val="single" w:sz="8" w:space="0" w:color="auto"/>
            </w:tcBorders>
            <w:vAlign w:val="center"/>
          </w:tcPr>
          <w:p w14:paraId="7F85ED8E" w14:textId="77777777" w:rsidR="00CD7696" w:rsidRPr="00305A2A" w:rsidRDefault="00CD7696" w:rsidP="00E0574E">
            <w:pPr>
              <w:spacing w:line="240" w:lineRule="auto"/>
              <w:rPr>
                <w:rFonts w:ascii="Arial" w:hAnsi="Arial" w:cs="Arial"/>
                <w:sz w:val="18"/>
                <w:szCs w:val="18"/>
              </w:rPr>
            </w:pPr>
            <w:r w:rsidRPr="00305A2A">
              <w:rPr>
                <w:rFonts w:ascii="Arial" w:hAnsi="Arial" w:cs="Arial"/>
                <w:sz w:val="18"/>
                <w:szCs w:val="18"/>
              </w:rPr>
              <w:t>Nov. 2024</w:t>
            </w:r>
          </w:p>
        </w:tc>
        <w:tc>
          <w:tcPr>
            <w:tcW w:w="354" w:type="pct"/>
            <w:tcBorders>
              <w:bottom w:val="single" w:sz="8" w:space="0" w:color="auto"/>
            </w:tcBorders>
            <w:vAlign w:val="center"/>
          </w:tcPr>
          <w:p w14:paraId="4FF74FDB" w14:textId="77777777" w:rsidR="00CD7696" w:rsidRPr="00305A2A" w:rsidRDefault="00CD7696" w:rsidP="00E0574E">
            <w:pPr>
              <w:spacing w:line="240" w:lineRule="auto"/>
              <w:rPr>
                <w:rFonts w:ascii="Arial" w:hAnsi="Arial" w:cs="Arial"/>
                <w:sz w:val="18"/>
                <w:szCs w:val="18"/>
              </w:rPr>
            </w:pPr>
            <w:r w:rsidRPr="00305A2A">
              <w:rPr>
                <w:rFonts w:ascii="Arial" w:hAnsi="Arial" w:cs="Arial"/>
                <w:sz w:val="18"/>
                <w:szCs w:val="18"/>
              </w:rPr>
              <w:t>Dez. 2024</w:t>
            </w:r>
          </w:p>
        </w:tc>
        <w:tc>
          <w:tcPr>
            <w:tcW w:w="359" w:type="pct"/>
            <w:gridSpan w:val="2"/>
            <w:tcBorders>
              <w:bottom w:val="single" w:sz="8" w:space="0" w:color="auto"/>
            </w:tcBorders>
            <w:vAlign w:val="center"/>
          </w:tcPr>
          <w:p w14:paraId="5DBF545B" w14:textId="77777777" w:rsidR="00CD7696" w:rsidRPr="00305A2A" w:rsidRDefault="00CD7696" w:rsidP="00E0574E">
            <w:pPr>
              <w:spacing w:line="240" w:lineRule="auto"/>
              <w:rPr>
                <w:rFonts w:ascii="Arial" w:hAnsi="Arial" w:cs="Arial"/>
                <w:sz w:val="18"/>
                <w:szCs w:val="18"/>
              </w:rPr>
            </w:pPr>
            <w:r w:rsidRPr="00305A2A">
              <w:rPr>
                <w:rFonts w:ascii="Arial" w:hAnsi="Arial" w:cs="Arial"/>
                <w:sz w:val="18"/>
                <w:szCs w:val="18"/>
              </w:rPr>
              <w:t>Jan 2025</w:t>
            </w:r>
          </w:p>
        </w:tc>
        <w:tc>
          <w:tcPr>
            <w:tcW w:w="366" w:type="pct"/>
            <w:tcBorders>
              <w:bottom w:val="single" w:sz="8" w:space="0" w:color="auto"/>
            </w:tcBorders>
            <w:vAlign w:val="center"/>
          </w:tcPr>
          <w:p w14:paraId="1014120F" w14:textId="77777777" w:rsidR="00CD7696" w:rsidRPr="00305A2A" w:rsidRDefault="00CD7696" w:rsidP="00E0574E">
            <w:pPr>
              <w:spacing w:line="240" w:lineRule="auto"/>
              <w:rPr>
                <w:rFonts w:ascii="Arial" w:hAnsi="Arial" w:cs="Arial"/>
                <w:sz w:val="18"/>
                <w:szCs w:val="18"/>
              </w:rPr>
            </w:pPr>
            <w:r w:rsidRPr="00305A2A">
              <w:rPr>
                <w:rFonts w:ascii="Arial" w:hAnsi="Arial" w:cs="Arial"/>
                <w:sz w:val="18"/>
                <w:szCs w:val="18"/>
              </w:rPr>
              <w:t>Febr. 2025</w:t>
            </w:r>
          </w:p>
        </w:tc>
        <w:tc>
          <w:tcPr>
            <w:tcW w:w="354" w:type="pct"/>
            <w:tcBorders>
              <w:bottom w:val="single" w:sz="8" w:space="0" w:color="auto"/>
            </w:tcBorders>
            <w:vAlign w:val="center"/>
          </w:tcPr>
          <w:p w14:paraId="6D058B9C" w14:textId="77777777" w:rsidR="00CD7696" w:rsidRPr="00305A2A" w:rsidRDefault="00CD7696" w:rsidP="00E0574E">
            <w:pPr>
              <w:spacing w:line="240" w:lineRule="auto"/>
              <w:rPr>
                <w:rFonts w:ascii="Arial" w:hAnsi="Arial" w:cs="Arial"/>
                <w:sz w:val="18"/>
                <w:szCs w:val="18"/>
              </w:rPr>
            </w:pPr>
            <w:r w:rsidRPr="00305A2A">
              <w:rPr>
                <w:rFonts w:ascii="Arial" w:hAnsi="Arial" w:cs="Arial"/>
                <w:sz w:val="18"/>
                <w:szCs w:val="18"/>
              </w:rPr>
              <w:t>März 2025</w:t>
            </w:r>
          </w:p>
        </w:tc>
        <w:tc>
          <w:tcPr>
            <w:tcW w:w="354" w:type="pct"/>
            <w:tcBorders>
              <w:bottom w:val="single" w:sz="8" w:space="0" w:color="auto"/>
            </w:tcBorders>
            <w:shd w:val="clear" w:color="auto" w:fill="auto"/>
            <w:vAlign w:val="center"/>
          </w:tcPr>
          <w:p w14:paraId="08C9C86D" w14:textId="77777777" w:rsidR="00CD7696" w:rsidRPr="00305A2A" w:rsidRDefault="00CD7696" w:rsidP="00E0574E">
            <w:pPr>
              <w:spacing w:line="240" w:lineRule="auto"/>
              <w:rPr>
                <w:rFonts w:ascii="Arial" w:hAnsi="Arial" w:cs="Arial"/>
                <w:sz w:val="18"/>
                <w:szCs w:val="18"/>
              </w:rPr>
            </w:pPr>
            <w:r w:rsidRPr="00305A2A">
              <w:rPr>
                <w:rFonts w:ascii="Arial" w:hAnsi="Arial" w:cs="Arial"/>
                <w:sz w:val="18"/>
                <w:szCs w:val="18"/>
              </w:rPr>
              <w:t>April 2025</w:t>
            </w:r>
          </w:p>
        </w:tc>
        <w:tc>
          <w:tcPr>
            <w:tcW w:w="354" w:type="pct"/>
            <w:tcBorders>
              <w:bottom w:val="single" w:sz="8" w:space="0" w:color="auto"/>
            </w:tcBorders>
            <w:shd w:val="clear" w:color="auto" w:fill="F4B083" w:themeFill="accent2" w:themeFillTint="99"/>
            <w:vAlign w:val="center"/>
          </w:tcPr>
          <w:p w14:paraId="401AAEAD" w14:textId="77777777" w:rsidR="00CD7696" w:rsidRPr="00305A2A" w:rsidRDefault="00CD7696" w:rsidP="00E0574E">
            <w:pPr>
              <w:spacing w:line="240" w:lineRule="auto"/>
              <w:rPr>
                <w:rFonts w:ascii="Arial" w:hAnsi="Arial" w:cs="Arial"/>
                <w:sz w:val="18"/>
                <w:szCs w:val="18"/>
              </w:rPr>
            </w:pPr>
            <w:r w:rsidRPr="00624916">
              <w:rPr>
                <w:rFonts w:ascii="Arial" w:hAnsi="Arial" w:cs="Arial"/>
                <w:b/>
                <w:bCs/>
                <w:sz w:val="18"/>
                <w:szCs w:val="18"/>
              </w:rPr>
              <w:t xml:space="preserve">Mai </w:t>
            </w:r>
            <w:r w:rsidRPr="00305A2A">
              <w:rPr>
                <w:rFonts w:ascii="Arial" w:hAnsi="Arial" w:cs="Arial"/>
                <w:sz w:val="18"/>
                <w:szCs w:val="18"/>
              </w:rPr>
              <w:t>bis Dez. 2025</w:t>
            </w:r>
          </w:p>
        </w:tc>
        <w:tc>
          <w:tcPr>
            <w:tcW w:w="360" w:type="pct"/>
            <w:gridSpan w:val="2"/>
            <w:tcBorders>
              <w:bottom w:val="single" w:sz="8" w:space="0" w:color="auto"/>
            </w:tcBorders>
            <w:shd w:val="clear" w:color="auto" w:fill="auto"/>
            <w:vAlign w:val="center"/>
          </w:tcPr>
          <w:p w14:paraId="5AABFBB6" w14:textId="77777777" w:rsidR="00CD7696" w:rsidRPr="00305A2A" w:rsidRDefault="00CD7696" w:rsidP="00E0574E">
            <w:pPr>
              <w:spacing w:line="240" w:lineRule="auto"/>
              <w:rPr>
                <w:rFonts w:ascii="Arial" w:hAnsi="Arial" w:cs="Arial"/>
                <w:sz w:val="18"/>
                <w:szCs w:val="18"/>
              </w:rPr>
            </w:pPr>
            <w:r w:rsidRPr="00305A2A">
              <w:rPr>
                <w:rFonts w:ascii="Arial" w:hAnsi="Arial" w:cs="Arial"/>
                <w:sz w:val="18"/>
                <w:szCs w:val="18"/>
              </w:rPr>
              <w:t>Jan. 2026</w:t>
            </w:r>
          </w:p>
        </w:tc>
        <w:tc>
          <w:tcPr>
            <w:tcW w:w="366" w:type="pct"/>
            <w:tcBorders>
              <w:bottom w:val="single" w:sz="8" w:space="0" w:color="auto"/>
            </w:tcBorders>
            <w:shd w:val="clear" w:color="auto" w:fill="auto"/>
            <w:vAlign w:val="center"/>
          </w:tcPr>
          <w:p w14:paraId="12E45F4B" w14:textId="77777777" w:rsidR="00CD7696" w:rsidRPr="00305A2A" w:rsidRDefault="00CD7696" w:rsidP="00E0574E">
            <w:pPr>
              <w:spacing w:line="240" w:lineRule="auto"/>
              <w:rPr>
                <w:rFonts w:ascii="Arial" w:hAnsi="Arial" w:cs="Arial"/>
                <w:sz w:val="18"/>
                <w:szCs w:val="18"/>
              </w:rPr>
            </w:pPr>
            <w:r w:rsidRPr="00305A2A">
              <w:rPr>
                <w:rFonts w:ascii="Arial" w:hAnsi="Arial" w:cs="Arial"/>
                <w:sz w:val="18"/>
                <w:szCs w:val="18"/>
              </w:rPr>
              <w:t>Febr. 2026</w:t>
            </w:r>
          </w:p>
        </w:tc>
        <w:tc>
          <w:tcPr>
            <w:tcW w:w="354" w:type="pct"/>
            <w:tcBorders>
              <w:bottom w:val="single" w:sz="8" w:space="0" w:color="auto"/>
            </w:tcBorders>
            <w:vAlign w:val="center"/>
          </w:tcPr>
          <w:p w14:paraId="5E28827B" w14:textId="77777777" w:rsidR="00CD7696" w:rsidRPr="00305A2A" w:rsidRDefault="00CD7696" w:rsidP="00E0574E">
            <w:pPr>
              <w:spacing w:line="240" w:lineRule="auto"/>
              <w:rPr>
                <w:rFonts w:ascii="Arial" w:hAnsi="Arial" w:cs="Arial"/>
                <w:sz w:val="18"/>
                <w:szCs w:val="18"/>
              </w:rPr>
            </w:pPr>
            <w:r w:rsidRPr="00305A2A">
              <w:rPr>
                <w:rFonts w:ascii="Arial" w:hAnsi="Arial" w:cs="Arial"/>
                <w:sz w:val="18"/>
                <w:szCs w:val="18"/>
              </w:rPr>
              <w:t>März 2026</w:t>
            </w:r>
          </w:p>
        </w:tc>
        <w:tc>
          <w:tcPr>
            <w:tcW w:w="354" w:type="pct"/>
            <w:tcBorders>
              <w:bottom w:val="single" w:sz="8" w:space="0" w:color="auto"/>
            </w:tcBorders>
            <w:vAlign w:val="center"/>
          </w:tcPr>
          <w:p w14:paraId="53229867" w14:textId="77777777" w:rsidR="00CD7696" w:rsidRPr="00305A2A" w:rsidRDefault="00CD7696" w:rsidP="00E0574E">
            <w:pPr>
              <w:spacing w:line="240" w:lineRule="auto"/>
              <w:rPr>
                <w:rFonts w:ascii="Arial" w:hAnsi="Arial" w:cs="Arial"/>
                <w:sz w:val="18"/>
                <w:szCs w:val="18"/>
              </w:rPr>
            </w:pPr>
            <w:r w:rsidRPr="00305A2A">
              <w:rPr>
                <w:rFonts w:ascii="Arial" w:hAnsi="Arial" w:cs="Arial"/>
                <w:sz w:val="18"/>
                <w:szCs w:val="18"/>
              </w:rPr>
              <w:t>Apr. 202</w:t>
            </w:r>
            <w:r>
              <w:rPr>
                <w:rFonts w:ascii="Arial" w:hAnsi="Arial" w:cs="Arial"/>
                <w:sz w:val="18"/>
                <w:szCs w:val="18"/>
              </w:rPr>
              <w:t>6</w:t>
            </w:r>
          </w:p>
        </w:tc>
        <w:tc>
          <w:tcPr>
            <w:tcW w:w="352" w:type="pct"/>
            <w:tcBorders>
              <w:bottom w:val="single" w:sz="8" w:space="0" w:color="auto"/>
            </w:tcBorders>
            <w:vAlign w:val="center"/>
          </w:tcPr>
          <w:p w14:paraId="713D7A96" w14:textId="77777777" w:rsidR="00CD7696" w:rsidRPr="00305A2A" w:rsidRDefault="00CD7696" w:rsidP="00E0574E">
            <w:pPr>
              <w:spacing w:line="240" w:lineRule="auto"/>
              <w:rPr>
                <w:rFonts w:ascii="Arial" w:hAnsi="Arial" w:cs="Arial"/>
                <w:sz w:val="18"/>
                <w:szCs w:val="18"/>
              </w:rPr>
            </w:pPr>
            <w:r w:rsidRPr="00305A2A">
              <w:rPr>
                <w:rFonts w:ascii="Arial" w:hAnsi="Arial" w:cs="Arial"/>
                <w:sz w:val="18"/>
                <w:szCs w:val="18"/>
              </w:rPr>
              <w:t>Mai 202</w:t>
            </w:r>
            <w:r>
              <w:rPr>
                <w:rFonts w:ascii="Arial" w:hAnsi="Arial" w:cs="Arial"/>
                <w:sz w:val="18"/>
                <w:szCs w:val="18"/>
              </w:rPr>
              <w:t>6</w:t>
            </w:r>
          </w:p>
        </w:tc>
      </w:tr>
      <w:tr w:rsidR="00CD7696" w:rsidRPr="00305A2A" w14:paraId="153D4FB7" w14:textId="77777777" w:rsidTr="00E0574E">
        <w:trPr>
          <w:trHeight w:val="594"/>
        </w:trPr>
        <w:tc>
          <w:tcPr>
            <w:tcW w:w="5000" w:type="pct"/>
            <w:gridSpan w:val="16"/>
            <w:tcBorders>
              <w:top w:val="single" w:sz="8" w:space="0" w:color="auto"/>
              <w:bottom w:val="single" w:sz="4" w:space="0" w:color="auto"/>
            </w:tcBorders>
            <w:vAlign w:val="center"/>
          </w:tcPr>
          <w:p w14:paraId="0B4FF381" w14:textId="77777777" w:rsidR="00CD7696" w:rsidRPr="00305A2A" w:rsidRDefault="00CD7696" w:rsidP="00E0574E">
            <w:pPr>
              <w:rPr>
                <w:rFonts w:ascii="Arial" w:hAnsi="Arial" w:cs="Arial"/>
              </w:rPr>
            </w:pPr>
            <w:r w:rsidRPr="00305A2A">
              <w:rPr>
                <w:rFonts w:ascii="Arial" w:hAnsi="Arial" w:cs="Arial"/>
              </w:rPr>
              <w:t>Kommunikation / Vorbericht in Medien</w:t>
            </w:r>
            <w:r>
              <w:rPr>
                <w:rFonts w:ascii="Arial" w:hAnsi="Arial" w:cs="Arial"/>
              </w:rPr>
              <w:t xml:space="preserve"> / Einladungen </w:t>
            </w:r>
          </w:p>
        </w:tc>
      </w:tr>
      <w:tr w:rsidR="00CD7696" w:rsidRPr="00305A2A" w14:paraId="77C8CD13" w14:textId="77777777" w:rsidTr="00E0574E">
        <w:trPr>
          <w:trHeight w:val="594"/>
        </w:trPr>
        <w:tc>
          <w:tcPr>
            <w:tcW w:w="365" w:type="pct"/>
            <w:tcBorders>
              <w:bottom w:val="single" w:sz="8" w:space="0" w:color="auto"/>
            </w:tcBorders>
            <w:shd w:val="clear" w:color="auto" w:fill="auto"/>
            <w:vAlign w:val="center"/>
          </w:tcPr>
          <w:p w14:paraId="6C27EDA1" w14:textId="77777777" w:rsidR="00CD7696" w:rsidRPr="00305A2A" w:rsidRDefault="00CD7696" w:rsidP="00E0574E">
            <w:pPr>
              <w:spacing w:line="240" w:lineRule="auto"/>
              <w:rPr>
                <w:rFonts w:ascii="Arial" w:hAnsi="Arial" w:cs="Arial"/>
                <w:sz w:val="18"/>
                <w:szCs w:val="18"/>
              </w:rPr>
            </w:pPr>
            <w:r w:rsidRPr="00305A2A">
              <w:rPr>
                <w:rFonts w:ascii="Arial" w:hAnsi="Arial" w:cs="Arial"/>
                <w:sz w:val="18"/>
                <w:szCs w:val="18"/>
              </w:rPr>
              <w:t>Sept.</w:t>
            </w:r>
          </w:p>
          <w:p w14:paraId="52D424A3" w14:textId="77777777" w:rsidR="00CD7696" w:rsidRPr="00305A2A" w:rsidRDefault="00CD7696" w:rsidP="00E0574E">
            <w:pPr>
              <w:spacing w:line="240" w:lineRule="auto"/>
              <w:rPr>
                <w:rFonts w:ascii="Arial" w:hAnsi="Arial" w:cs="Arial"/>
                <w:sz w:val="18"/>
                <w:szCs w:val="18"/>
              </w:rPr>
            </w:pPr>
            <w:r w:rsidRPr="00305A2A">
              <w:rPr>
                <w:rFonts w:ascii="Arial" w:hAnsi="Arial" w:cs="Arial"/>
                <w:sz w:val="18"/>
                <w:szCs w:val="18"/>
              </w:rPr>
              <w:t>2024</w:t>
            </w:r>
          </w:p>
        </w:tc>
        <w:tc>
          <w:tcPr>
            <w:tcW w:w="354" w:type="pct"/>
            <w:tcBorders>
              <w:bottom w:val="single" w:sz="8" w:space="0" w:color="auto"/>
            </w:tcBorders>
            <w:vAlign w:val="center"/>
          </w:tcPr>
          <w:p w14:paraId="2F8E5177" w14:textId="77777777" w:rsidR="00CD7696" w:rsidRPr="00305A2A" w:rsidRDefault="00CD7696" w:rsidP="00E0574E">
            <w:pPr>
              <w:spacing w:line="240" w:lineRule="auto"/>
              <w:rPr>
                <w:rFonts w:ascii="Arial" w:hAnsi="Arial" w:cs="Arial"/>
                <w:sz w:val="18"/>
                <w:szCs w:val="18"/>
              </w:rPr>
            </w:pPr>
            <w:r w:rsidRPr="00305A2A">
              <w:rPr>
                <w:rFonts w:ascii="Arial" w:hAnsi="Arial" w:cs="Arial"/>
                <w:sz w:val="18"/>
                <w:szCs w:val="18"/>
              </w:rPr>
              <w:t>Okt.</w:t>
            </w:r>
          </w:p>
          <w:p w14:paraId="01D80A51" w14:textId="77777777" w:rsidR="00CD7696" w:rsidRPr="00305A2A" w:rsidRDefault="00CD7696" w:rsidP="00E0574E">
            <w:pPr>
              <w:spacing w:line="240" w:lineRule="auto"/>
              <w:rPr>
                <w:rFonts w:ascii="Arial" w:hAnsi="Arial" w:cs="Arial"/>
                <w:sz w:val="18"/>
                <w:szCs w:val="18"/>
              </w:rPr>
            </w:pPr>
            <w:r w:rsidRPr="00305A2A">
              <w:rPr>
                <w:rFonts w:ascii="Arial" w:hAnsi="Arial" w:cs="Arial"/>
                <w:sz w:val="18"/>
                <w:szCs w:val="18"/>
              </w:rPr>
              <w:t>2024</w:t>
            </w:r>
          </w:p>
        </w:tc>
        <w:tc>
          <w:tcPr>
            <w:tcW w:w="354" w:type="pct"/>
            <w:tcBorders>
              <w:bottom w:val="single" w:sz="8" w:space="0" w:color="auto"/>
            </w:tcBorders>
            <w:vAlign w:val="center"/>
          </w:tcPr>
          <w:p w14:paraId="58106EDC" w14:textId="77777777" w:rsidR="00CD7696" w:rsidRPr="00305A2A" w:rsidRDefault="00CD7696" w:rsidP="00E0574E">
            <w:pPr>
              <w:spacing w:line="240" w:lineRule="auto"/>
              <w:rPr>
                <w:rFonts w:ascii="Arial" w:hAnsi="Arial" w:cs="Arial"/>
                <w:sz w:val="18"/>
                <w:szCs w:val="18"/>
              </w:rPr>
            </w:pPr>
            <w:r w:rsidRPr="00305A2A">
              <w:rPr>
                <w:rFonts w:ascii="Arial" w:hAnsi="Arial" w:cs="Arial"/>
                <w:sz w:val="18"/>
                <w:szCs w:val="18"/>
              </w:rPr>
              <w:t>Nov. 2024</w:t>
            </w:r>
          </w:p>
        </w:tc>
        <w:tc>
          <w:tcPr>
            <w:tcW w:w="354" w:type="pct"/>
            <w:tcBorders>
              <w:bottom w:val="single" w:sz="8" w:space="0" w:color="auto"/>
            </w:tcBorders>
            <w:vAlign w:val="center"/>
          </w:tcPr>
          <w:p w14:paraId="0979D8ED" w14:textId="77777777" w:rsidR="00CD7696" w:rsidRPr="00305A2A" w:rsidRDefault="00CD7696" w:rsidP="00E0574E">
            <w:pPr>
              <w:spacing w:line="240" w:lineRule="auto"/>
              <w:rPr>
                <w:rFonts w:ascii="Arial" w:hAnsi="Arial" w:cs="Arial"/>
                <w:sz w:val="18"/>
                <w:szCs w:val="18"/>
              </w:rPr>
            </w:pPr>
            <w:r w:rsidRPr="00305A2A">
              <w:rPr>
                <w:rFonts w:ascii="Arial" w:hAnsi="Arial" w:cs="Arial"/>
                <w:sz w:val="18"/>
                <w:szCs w:val="18"/>
              </w:rPr>
              <w:t>Dez. 2024</w:t>
            </w:r>
          </w:p>
        </w:tc>
        <w:tc>
          <w:tcPr>
            <w:tcW w:w="359" w:type="pct"/>
            <w:gridSpan w:val="2"/>
            <w:tcBorders>
              <w:bottom w:val="single" w:sz="8" w:space="0" w:color="auto"/>
            </w:tcBorders>
            <w:vAlign w:val="center"/>
          </w:tcPr>
          <w:p w14:paraId="2283AEE7" w14:textId="77777777" w:rsidR="00CD7696" w:rsidRPr="00305A2A" w:rsidRDefault="00CD7696" w:rsidP="00E0574E">
            <w:pPr>
              <w:spacing w:line="240" w:lineRule="auto"/>
              <w:rPr>
                <w:rFonts w:ascii="Arial" w:hAnsi="Arial" w:cs="Arial"/>
                <w:sz w:val="18"/>
                <w:szCs w:val="18"/>
              </w:rPr>
            </w:pPr>
            <w:r w:rsidRPr="00305A2A">
              <w:rPr>
                <w:rFonts w:ascii="Arial" w:hAnsi="Arial" w:cs="Arial"/>
                <w:sz w:val="18"/>
                <w:szCs w:val="18"/>
              </w:rPr>
              <w:t>Jan 2025</w:t>
            </w:r>
          </w:p>
        </w:tc>
        <w:tc>
          <w:tcPr>
            <w:tcW w:w="366" w:type="pct"/>
            <w:tcBorders>
              <w:bottom w:val="single" w:sz="8" w:space="0" w:color="auto"/>
            </w:tcBorders>
            <w:vAlign w:val="center"/>
          </w:tcPr>
          <w:p w14:paraId="30D98D3D" w14:textId="77777777" w:rsidR="00CD7696" w:rsidRPr="00305A2A" w:rsidRDefault="00CD7696" w:rsidP="00E0574E">
            <w:pPr>
              <w:spacing w:line="240" w:lineRule="auto"/>
              <w:rPr>
                <w:rFonts w:ascii="Arial" w:hAnsi="Arial" w:cs="Arial"/>
                <w:sz w:val="18"/>
                <w:szCs w:val="18"/>
              </w:rPr>
            </w:pPr>
            <w:r w:rsidRPr="00305A2A">
              <w:rPr>
                <w:rFonts w:ascii="Arial" w:hAnsi="Arial" w:cs="Arial"/>
                <w:sz w:val="18"/>
                <w:szCs w:val="18"/>
              </w:rPr>
              <w:t>Febr. 2025</w:t>
            </w:r>
          </w:p>
        </w:tc>
        <w:tc>
          <w:tcPr>
            <w:tcW w:w="354" w:type="pct"/>
            <w:tcBorders>
              <w:bottom w:val="single" w:sz="8" w:space="0" w:color="auto"/>
            </w:tcBorders>
            <w:vAlign w:val="center"/>
          </w:tcPr>
          <w:p w14:paraId="250C3547" w14:textId="77777777" w:rsidR="00CD7696" w:rsidRPr="00305A2A" w:rsidRDefault="00CD7696" w:rsidP="00E0574E">
            <w:pPr>
              <w:spacing w:line="240" w:lineRule="auto"/>
              <w:rPr>
                <w:rFonts w:ascii="Arial" w:hAnsi="Arial" w:cs="Arial"/>
                <w:sz w:val="18"/>
                <w:szCs w:val="18"/>
              </w:rPr>
            </w:pPr>
            <w:r w:rsidRPr="00305A2A">
              <w:rPr>
                <w:rFonts w:ascii="Arial" w:hAnsi="Arial" w:cs="Arial"/>
                <w:sz w:val="18"/>
                <w:szCs w:val="18"/>
              </w:rPr>
              <w:t>März 2025</w:t>
            </w:r>
          </w:p>
        </w:tc>
        <w:tc>
          <w:tcPr>
            <w:tcW w:w="354" w:type="pct"/>
            <w:tcBorders>
              <w:bottom w:val="single" w:sz="8" w:space="0" w:color="auto"/>
            </w:tcBorders>
            <w:vAlign w:val="center"/>
          </w:tcPr>
          <w:p w14:paraId="6064AFA5" w14:textId="77777777" w:rsidR="00CD7696" w:rsidRPr="00305A2A" w:rsidRDefault="00CD7696" w:rsidP="00E0574E">
            <w:pPr>
              <w:spacing w:line="240" w:lineRule="auto"/>
              <w:rPr>
                <w:rFonts w:ascii="Arial" w:hAnsi="Arial" w:cs="Arial"/>
                <w:sz w:val="18"/>
                <w:szCs w:val="18"/>
              </w:rPr>
            </w:pPr>
            <w:r w:rsidRPr="00305A2A">
              <w:rPr>
                <w:rFonts w:ascii="Arial" w:hAnsi="Arial" w:cs="Arial"/>
                <w:sz w:val="18"/>
                <w:szCs w:val="18"/>
              </w:rPr>
              <w:t>April 2025</w:t>
            </w:r>
          </w:p>
        </w:tc>
        <w:tc>
          <w:tcPr>
            <w:tcW w:w="354" w:type="pct"/>
            <w:tcBorders>
              <w:bottom w:val="single" w:sz="8" w:space="0" w:color="auto"/>
            </w:tcBorders>
            <w:vAlign w:val="center"/>
          </w:tcPr>
          <w:p w14:paraId="11B33864" w14:textId="77777777" w:rsidR="00CD7696" w:rsidRPr="00305A2A" w:rsidRDefault="00CD7696" w:rsidP="00E0574E">
            <w:pPr>
              <w:spacing w:line="240" w:lineRule="auto"/>
              <w:rPr>
                <w:rFonts w:ascii="Arial" w:hAnsi="Arial" w:cs="Arial"/>
                <w:sz w:val="18"/>
                <w:szCs w:val="18"/>
              </w:rPr>
            </w:pPr>
            <w:r w:rsidRPr="00305A2A">
              <w:rPr>
                <w:rFonts w:ascii="Arial" w:hAnsi="Arial" w:cs="Arial"/>
                <w:sz w:val="18"/>
                <w:szCs w:val="18"/>
              </w:rPr>
              <w:t>Mai bis Dez. 2025</w:t>
            </w:r>
          </w:p>
        </w:tc>
        <w:tc>
          <w:tcPr>
            <w:tcW w:w="360" w:type="pct"/>
            <w:gridSpan w:val="2"/>
            <w:tcBorders>
              <w:bottom w:val="single" w:sz="8" w:space="0" w:color="auto"/>
            </w:tcBorders>
            <w:vAlign w:val="center"/>
          </w:tcPr>
          <w:p w14:paraId="238719F0" w14:textId="77777777" w:rsidR="00CD7696" w:rsidRPr="00305A2A" w:rsidRDefault="00CD7696" w:rsidP="00E0574E">
            <w:pPr>
              <w:spacing w:line="240" w:lineRule="auto"/>
              <w:rPr>
                <w:rFonts w:ascii="Arial" w:hAnsi="Arial" w:cs="Arial"/>
                <w:sz w:val="18"/>
                <w:szCs w:val="18"/>
              </w:rPr>
            </w:pPr>
            <w:r w:rsidRPr="00305A2A">
              <w:rPr>
                <w:rFonts w:ascii="Arial" w:hAnsi="Arial" w:cs="Arial"/>
                <w:sz w:val="18"/>
                <w:szCs w:val="18"/>
              </w:rPr>
              <w:t>Jan. 2026</w:t>
            </w:r>
          </w:p>
        </w:tc>
        <w:tc>
          <w:tcPr>
            <w:tcW w:w="366" w:type="pct"/>
            <w:tcBorders>
              <w:bottom w:val="single" w:sz="8" w:space="0" w:color="auto"/>
            </w:tcBorders>
            <w:shd w:val="clear" w:color="auto" w:fill="F4B083" w:themeFill="accent2" w:themeFillTint="99"/>
            <w:vAlign w:val="center"/>
          </w:tcPr>
          <w:p w14:paraId="10FADC37" w14:textId="77777777" w:rsidR="00CD7696" w:rsidRPr="00305A2A" w:rsidRDefault="00CD7696" w:rsidP="00E0574E">
            <w:pPr>
              <w:spacing w:line="240" w:lineRule="auto"/>
              <w:rPr>
                <w:rFonts w:ascii="Arial" w:hAnsi="Arial" w:cs="Arial"/>
                <w:sz w:val="18"/>
                <w:szCs w:val="18"/>
              </w:rPr>
            </w:pPr>
            <w:r w:rsidRPr="00305A2A">
              <w:rPr>
                <w:rFonts w:ascii="Arial" w:hAnsi="Arial" w:cs="Arial"/>
                <w:sz w:val="18"/>
                <w:szCs w:val="18"/>
              </w:rPr>
              <w:t>Febr. 2026</w:t>
            </w:r>
          </w:p>
        </w:tc>
        <w:tc>
          <w:tcPr>
            <w:tcW w:w="354" w:type="pct"/>
            <w:tcBorders>
              <w:bottom w:val="single" w:sz="8" w:space="0" w:color="auto"/>
            </w:tcBorders>
            <w:shd w:val="clear" w:color="auto" w:fill="F4B083" w:themeFill="accent2" w:themeFillTint="99"/>
            <w:vAlign w:val="center"/>
          </w:tcPr>
          <w:p w14:paraId="02DEDD29" w14:textId="77777777" w:rsidR="00CD7696" w:rsidRPr="00305A2A" w:rsidRDefault="00CD7696" w:rsidP="00E0574E">
            <w:pPr>
              <w:spacing w:line="240" w:lineRule="auto"/>
              <w:rPr>
                <w:rFonts w:ascii="Arial" w:hAnsi="Arial" w:cs="Arial"/>
                <w:sz w:val="18"/>
                <w:szCs w:val="18"/>
              </w:rPr>
            </w:pPr>
            <w:r w:rsidRPr="00305A2A">
              <w:rPr>
                <w:rFonts w:ascii="Arial" w:hAnsi="Arial" w:cs="Arial"/>
                <w:sz w:val="18"/>
                <w:szCs w:val="18"/>
              </w:rPr>
              <w:t>März 2026</w:t>
            </w:r>
          </w:p>
        </w:tc>
        <w:tc>
          <w:tcPr>
            <w:tcW w:w="354" w:type="pct"/>
            <w:tcBorders>
              <w:bottom w:val="single" w:sz="8" w:space="0" w:color="auto"/>
            </w:tcBorders>
            <w:vAlign w:val="center"/>
          </w:tcPr>
          <w:p w14:paraId="3AD723B2" w14:textId="77777777" w:rsidR="00CD7696" w:rsidRPr="00305A2A" w:rsidRDefault="00CD7696" w:rsidP="00E0574E">
            <w:pPr>
              <w:spacing w:line="240" w:lineRule="auto"/>
              <w:rPr>
                <w:rFonts w:ascii="Arial" w:hAnsi="Arial" w:cs="Arial"/>
                <w:sz w:val="18"/>
                <w:szCs w:val="18"/>
              </w:rPr>
            </w:pPr>
            <w:r w:rsidRPr="00305A2A">
              <w:rPr>
                <w:rFonts w:ascii="Arial" w:hAnsi="Arial" w:cs="Arial"/>
                <w:sz w:val="18"/>
                <w:szCs w:val="18"/>
              </w:rPr>
              <w:t>Apr. 202</w:t>
            </w:r>
            <w:r>
              <w:rPr>
                <w:rFonts w:ascii="Arial" w:hAnsi="Arial" w:cs="Arial"/>
                <w:sz w:val="18"/>
                <w:szCs w:val="18"/>
              </w:rPr>
              <w:t>6</w:t>
            </w:r>
          </w:p>
        </w:tc>
        <w:tc>
          <w:tcPr>
            <w:tcW w:w="352" w:type="pct"/>
            <w:tcBorders>
              <w:bottom w:val="single" w:sz="8" w:space="0" w:color="auto"/>
            </w:tcBorders>
            <w:vAlign w:val="center"/>
          </w:tcPr>
          <w:p w14:paraId="6A81272D" w14:textId="77777777" w:rsidR="00CD7696" w:rsidRPr="00305A2A" w:rsidRDefault="00CD7696" w:rsidP="00E0574E">
            <w:pPr>
              <w:spacing w:line="240" w:lineRule="auto"/>
              <w:rPr>
                <w:rFonts w:ascii="Arial" w:hAnsi="Arial" w:cs="Arial"/>
                <w:sz w:val="18"/>
                <w:szCs w:val="18"/>
              </w:rPr>
            </w:pPr>
            <w:r w:rsidRPr="00305A2A">
              <w:rPr>
                <w:rFonts w:ascii="Arial" w:hAnsi="Arial" w:cs="Arial"/>
                <w:sz w:val="18"/>
                <w:szCs w:val="18"/>
              </w:rPr>
              <w:t>Mai 202</w:t>
            </w:r>
            <w:r>
              <w:rPr>
                <w:rFonts w:ascii="Arial" w:hAnsi="Arial" w:cs="Arial"/>
                <w:sz w:val="18"/>
                <w:szCs w:val="18"/>
              </w:rPr>
              <w:t>6</w:t>
            </w:r>
          </w:p>
        </w:tc>
      </w:tr>
      <w:tr w:rsidR="00CD7696" w:rsidRPr="00305A2A" w14:paraId="07AED748" w14:textId="77777777" w:rsidTr="00E0574E">
        <w:trPr>
          <w:trHeight w:val="594"/>
        </w:trPr>
        <w:tc>
          <w:tcPr>
            <w:tcW w:w="5000" w:type="pct"/>
            <w:gridSpan w:val="16"/>
            <w:tcBorders>
              <w:top w:val="single" w:sz="8" w:space="0" w:color="auto"/>
              <w:bottom w:val="single" w:sz="4" w:space="0" w:color="auto"/>
            </w:tcBorders>
            <w:vAlign w:val="center"/>
          </w:tcPr>
          <w:p w14:paraId="6D704909" w14:textId="77777777" w:rsidR="00CD7696" w:rsidRPr="00305A2A" w:rsidRDefault="00CD7696" w:rsidP="00E0574E">
            <w:pPr>
              <w:rPr>
                <w:rFonts w:ascii="Arial" w:hAnsi="Arial" w:cs="Arial"/>
              </w:rPr>
            </w:pPr>
            <w:r>
              <w:rPr>
                <w:rFonts w:ascii="Arial" w:hAnsi="Arial" w:cs="Arial"/>
              </w:rPr>
              <w:t>Planung der Eröffnung Schwingerweg und Eröffnung</w:t>
            </w:r>
          </w:p>
        </w:tc>
      </w:tr>
      <w:tr w:rsidR="00CD7696" w:rsidRPr="00305A2A" w14:paraId="54043B2F" w14:textId="77777777" w:rsidTr="00E0574E">
        <w:trPr>
          <w:trHeight w:val="594"/>
        </w:trPr>
        <w:tc>
          <w:tcPr>
            <w:tcW w:w="365" w:type="pct"/>
            <w:tcBorders>
              <w:bottom w:val="single" w:sz="8" w:space="0" w:color="auto"/>
            </w:tcBorders>
            <w:shd w:val="clear" w:color="auto" w:fill="auto"/>
            <w:vAlign w:val="center"/>
          </w:tcPr>
          <w:p w14:paraId="5985A61E" w14:textId="77777777" w:rsidR="00CD7696" w:rsidRPr="00305A2A" w:rsidRDefault="00CD7696" w:rsidP="00E0574E">
            <w:pPr>
              <w:spacing w:line="240" w:lineRule="auto"/>
              <w:rPr>
                <w:rFonts w:ascii="Arial" w:hAnsi="Arial" w:cs="Arial"/>
                <w:sz w:val="18"/>
                <w:szCs w:val="18"/>
              </w:rPr>
            </w:pPr>
            <w:r w:rsidRPr="00305A2A">
              <w:rPr>
                <w:rFonts w:ascii="Arial" w:hAnsi="Arial" w:cs="Arial"/>
                <w:sz w:val="18"/>
                <w:szCs w:val="18"/>
              </w:rPr>
              <w:t>Sept.</w:t>
            </w:r>
          </w:p>
          <w:p w14:paraId="7742B93E" w14:textId="77777777" w:rsidR="00CD7696" w:rsidRPr="00305A2A" w:rsidRDefault="00CD7696" w:rsidP="00E0574E">
            <w:pPr>
              <w:spacing w:line="240" w:lineRule="auto"/>
              <w:rPr>
                <w:rFonts w:ascii="Arial" w:hAnsi="Arial" w:cs="Arial"/>
                <w:sz w:val="18"/>
                <w:szCs w:val="18"/>
              </w:rPr>
            </w:pPr>
            <w:r w:rsidRPr="00305A2A">
              <w:rPr>
                <w:rFonts w:ascii="Arial" w:hAnsi="Arial" w:cs="Arial"/>
                <w:sz w:val="18"/>
                <w:szCs w:val="18"/>
              </w:rPr>
              <w:t>2024</w:t>
            </w:r>
          </w:p>
        </w:tc>
        <w:tc>
          <w:tcPr>
            <w:tcW w:w="354" w:type="pct"/>
            <w:tcBorders>
              <w:bottom w:val="single" w:sz="8" w:space="0" w:color="auto"/>
            </w:tcBorders>
            <w:vAlign w:val="center"/>
          </w:tcPr>
          <w:p w14:paraId="55C97263" w14:textId="77777777" w:rsidR="00CD7696" w:rsidRPr="00305A2A" w:rsidRDefault="00CD7696" w:rsidP="00E0574E">
            <w:pPr>
              <w:spacing w:line="240" w:lineRule="auto"/>
              <w:rPr>
                <w:rFonts w:ascii="Arial" w:hAnsi="Arial" w:cs="Arial"/>
                <w:sz w:val="18"/>
                <w:szCs w:val="18"/>
              </w:rPr>
            </w:pPr>
            <w:r w:rsidRPr="00305A2A">
              <w:rPr>
                <w:rFonts w:ascii="Arial" w:hAnsi="Arial" w:cs="Arial"/>
                <w:sz w:val="18"/>
                <w:szCs w:val="18"/>
              </w:rPr>
              <w:t>Okt.</w:t>
            </w:r>
          </w:p>
          <w:p w14:paraId="2C362B57" w14:textId="77777777" w:rsidR="00CD7696" w:rsidRPr="00305A2A" w:rsidRDefault="00CD7696" w:rsidP="00E0574E">
            <w:pPr>
              <w:spacing w:line="240" w:lineRule="auto"/>
              <w:rPr>
                <w:rFonts w:ascii="Arial" w:hAnsi="Arial" w:cs="Arial"/>
                <w:sz w:val="18"/>
                <w:szCs w:val="18"/>
              </w:rPr>
            </w:pPr>
            <w:r w:rsidRPr="00305A2A">
              <w:rPr>
                <w:rFonts w:ascii="Arial" w:hAnsi="Arial" w:cs="Arial"/>
                <w:sz w:val="18"/>
                <w:szCs w:val="18"/>
              </w:rPr>
              <w:t>2024</w:t>
            </w:r>
          </w:p>
        </w:tc>
        <w:tc>
          <w:tcPr>
            <w:tcW w:w="354" w:type="pct"/>
            <w:tcBorders>
              <w:bottom w:val="single" w:sz="8" w:space="0" w:color="auto"/>
            </w:tcBorders>
            <w:vAlign w:val="center"/>
          </w:tcPr>
          <w:p w14:paraId="3529673F" w14:textId="77777777" w:rsidR="00CD7696" w:rsidRPr="00305A2A" w:rsidRDefault="00CD7696" w:rsidP="00E0574E">
            <w:pPr>
              <w:spacing w:line="240" w:lineRule="auto"/>
              <w:rPr>
                <w:rFonts w:ascii="Arial" w:hAnsi="Arial" w:cs="Arial"/>
                <w:sz w:val="18"/>
                <w:szCs w:val="18"/>
              </w:rPr>
            </w:pPr>
            <w:r w:rsidRPr="00305A2A">
              <w:rPr>
                <w:rFonts w:ascii="Arial" w:hAnsi="Arial" w:cs="Arial"/>
                <w:sz w:val="18"/>
                <w:szCs w:val="18"/>
              </w:rPr>
              <w:t>Nov. 2024</w:t>
            </w:r>
          </w:p>
        </w:tc>
        <w:tc>
          <w:tcPr>
            <w:tcW w:w="354" w:type="pct"/>
            <w:tcBorders>
              <w:bottom w:val="single" w:sz="8" w:space="0" w:color="auto"/>
            </w:tcBorders>
            <w:vAlign w:val="center"/>
          </w:tcPr>
          <w:p w14:paraId="106AB009" w14:textId="77777777" w:rsidR="00CD7696" w:rsidRPr="00305A2A" w:rsidRDefault="00CD7696" w:rsidP="00E0574E">
            <w:pPr>
              <w:spacing w:line="240" w:lineRule="auto"/>
              <w:rPr>
                <w:rFonts w:ascii="Arial" w:hAnsi="Arial" w:cs="Arial"/>
                <w:sz w:val="18"/>
                <w:szCs w:val="18"/>
              </w:rPr>
            </w:pPr>
            <w:r w:rsidRPr="00305A2A">
              <w:rPr>
                <w:rFonts w:ascii="Arial" w:hAnsi="Arial" w:cs="Arial"/>
                <w:sz w:val="18"/>
                <w:szCs w:val="18"/>
              </w:rPr>
              <w:t>Dez. 2024</w:t>
            </w:r>
          </w:p>
        </w:tc>
        <w:tc>
          <w:tcPr>
            <w:tcW w:w="359" w:type="pct"/>
            <w:gridSpan w:val="2"/>
            <w:tcBorders>
              <w:bottom w:val="single" w:sz="8" w:space="0" w:color="auto"/>
            </w:tcBorders>
            <w:vAlign w:val="center"/>
          </w:tcPr>
          <w:p w14:paraId="67EFFC12" w14:textId="77777777" w:rsidR="00CD7696" w:rsidRPr="00305A2A" w:rsidRDefault="00CD7696" w:rsidP="00E0574E">
            <w:pPr>
              <w:spacing w:line="240" w:lineRule="auto"/>
              <w:rPr>
                <w:rFonts w:ascii="Arial" w:hAnsi="Arial" w:cs="Arial"/>
                <w:sz w:val="18"/>
                <w:szCs w:val="18"/>
              </w:rPr>
            </w:pPr>
            <w:r w:rsidRPr="00305A2A">
              <w:rPr>
                <w:rFonts w:ascii="Arial" w:hAnsi="Arial" w:cs="Arial"/>
                <w:sz w:val="18"/>
                <w:szCs w:val="18"/>
              </w:rPr>
              <w:t>Jan 2025</w:t>
            </w:r>
          </w:p>
        </w:tc>
        <w:tc>
          <w:tcPr>
            <w:tcW w:w="366" w:type="pct"/>
            <w:tcBorders>
              <w:bottom w:val="single" w:sz="8" w:space="0" w:color="auto"/>
            </w:tcBorders>
            <w:vAlign w:val="center"/>
          </w:tcPr>
          <w:p w14:paraId="7CA61E38" w14:textId="77777777" w:rsidR="00CD7696" w:rsidRPr="00305A2A" w:rsidRDefault="00CD7696" w:rsidP="00E0574E">
            <w:pPr>
              <w:spacing w:line="240" w:lineRule="auto"/>
              <w:rPr>
                <w:rFonts w:ascii="Arial" w:hAnsi="Arial" w:cs="Arial"/>
                <w:sz w:val="18"/>
                <w:szCs w:val="18"/>
              </w:rPr>
            </w:pPr>
            <w:r w:rsidRPr="00305A2A">
              <w:rPr>
                <w:rFonts w:ascii="Arial" w:hAnsi="Arial" w:cs="Arial"/>
                <w:sz w:val="18"/>
                <w:szCs w:val="18"/>
              </w:rPr>
              <w:t>Febr. 2025</w:t>
            </w:r>
          </w:p>
        </w:tc>
        <w:tc>
          <w:tcPr>
            <w:tcW w:w="354" w:type="pct"/>
            <w:tcBorders>
              <w:bottom w:val="single" w:sz="8" w:space="0" w:color="auto"/>
            </w:tcBorders>
            <w:vAlign w:val="center"/>
          </w:tcPr>
          <w:p w14:paraId="0BE248D4" w14:textId="77777777" w:rsidR="00CD7696" w:rsidRPr="00305A2A" w:rsidRDefault="00CD7696" w:rsidP="00E0574E">
            <w:pPr>
              <w:spacing w:line="240" w:lineRule="auto"/>
              <w:rPr>
                <w:rFonts w:ascii="Arial" w:hAnsi="Arial" w:cs="Arial"/>
                <w:sz w:val="18"/>
                <w:szCs w:val="18"/>
              </w:rPr>
            </w:pPr>
            <w:r w:rsidRPr="00305A2A">
              <w:rPr>
                <w:rFonts w:ascii="Arial" w:hAnsi="Arial" w:cs="Arial"/>
                <w:sz w:val="18"/>
                <w:szCs w:val="18"/>
              </w:rPr>
              <w:t>März 2025</w:t>
            </w:r>
          </w:p>
        </w:tc>
        <w:tc>
          <w:tcPr>
            <w:tcW w:w="354" w:type="pct"/>
            <w:tcBorders>
              <w:bottom w:val="single" w:sz="8" w:space="0" w:color="auto"/>
            </w:tcBorders>
            <w:vAlign w:val="center"/>
          </w:tcPr>
          <w:p w14:paraId="03109182" w14:textId="77777777" w:rsidR="00CD7696" w:rsidRPr="00305A2A" w:rsidRDefault="00CD7696" w:rsidP="00E0574E">
            <w:pPr>
              <w:spacing w:line="240" w:lineRule="auto"/>
              <w:rPr>
                <w:rFonts w:ascii="Arial" w:hAnsi="Arial" w:cs="Arial"/>
                <w:sz w:val="18"/>
                <w:szCs w:val="18"/>
              </w:rPr>
            </w:pPr>
            <w:r w:rsidRPr="00305A2A">
              <w:rPr>
                <w:rFonts w:ascii="Arial" w:hAnsi="Arial" w:cs="Arial"/>
                <w:sz w:val="18"/>
                <w:szCs w:val="18"/>
              </w:rPr>
              <w:t>April 2025</w:t>
            </w:r>
          </w:p>
        </w:tc>
        <w:tc>
          <w:tcPr>
            <w:tcW w:w="354" w:type="pct"/>
            <w:tcBorders>
              <w:bottom w:val="single" w:sz="8" w:space="0" w:color="auto"/>
            </w:tcBorders>
            <w:vAlign w:val="center"/>
          </w:tcPr>
          <w:p w14:paraId="2DAAED50" w14:textId="77777777" w:rsidR="00CD7696" w:rsidRPr="00305A2A" w:rsidRDefault="00CD7696" w:rsidP="00E0574E">
            <w:pPr>
              <w:spacing w:line="240" w:lineRule="auto"/>
              <w:rPr>
                <w:rFonts w:ascii="Arial" w:hAnsi="Arial" w:cs="Arial"/>
                <w:sz w:val="18"/>
                <w:szCs w:val="18"/>
              </w:rPr>
            </w:pPr>
            <w:r w:rsidRPr="00305A2A">
              <w:rPr>
                <w:rFonts w:ascii="Arial" w:hAnsi="Arial" w:cs="Arial"/>
                <w:sz w:val="18"/>
                <w:szCs w:val="18"/>
              </w:rPr>
              <w:t>Mai bis Dez. 2025</w:t>
            </w:r>
          </w:p>
        </w:tc>
        <w:tc>
          <w:tcPr>
            <w:tcW w:w="360" w:type="pct"/>
            <w:gridSpan w:val="2"/>
            <w:tcBorders>
              <w:bottom w:val="single" w:sz="8" w:space="0" w:color="auto"/>
            </w:tcBorders>
            <w:vAlign w:val="center"/>
          </w:tcPr>
          <w:p w14:paraId="115EDBAD" w14:textId="77777777" w:rsidR="00CD7696" w:rsidRPr="00305A2A" w:rsidRDefault="00CD7696" w:rsidP="00E0574E">
            <w:pPr>
              <w:spacing w:line="240" w:lineRule="auto"/>
              <w:rPr>
                <w:rFonts w:ascii="Arial" w:hAnsi="Arial" w:cs="Arial"/>
                <w:sz w:val="18"/>
                <w:szCs w:val="18"/>
              </w:rPr>
            </w:pPr>
            <w:r w:rsidRPr="00305A2A">
              <w:rPr>
                <w:rFonts w:ascii="Arial" w:hAnsi="Arial" w:cs="Arial"/>
                <w:sz w:val="18"/>
                <w:szCs w:val="18"/>
              </w:rPr>
              <w:t>Jan. 2026</w:t>
            </w:r>
          </w:p>
        </w:tc>
        <w:tc>
          <w:tcPr>
            <w:tcW w:w="366" w:type="pct"/>
            <w:tcBorders>
              <w:bottom w:val="single" w:sz="8" w:space="0" w:color="auto"/>
            </w:tcBorders>
            <w:vAlign w:val="center"/>
          </w:tcPr>
          <w:p w14:paraId="7F1E3C82" w14:textId="77777777" w:rsidR="00CD7696" w:rsidRPr="00305A2A" w:rsidRDefault="00CD7696" w:rsidP="00E0574E">
            <w:pPr>
              <w:spacing w:line="240" w:lineRule="auto"/>
              <w:rPr>
                <w:rFonts w:ascii="Arial" w:hAnsi="Arial" w:cs="Arial"/>
                <w:sz w:val="18"/>
                <w:szCs w:val="18"/>
              </w:rPr>
            </w:pPr>
            <w:r w:rsidRPr="00305A2A">
              <w:rPr>
                <w:rFonts w:ascii="Arial" w:hAnsi="Arial" w:cs="Arial"/>
                <w:sz w:val="18"/>
                <w:szCs w:val="18"/>
              </w:rPr>
              <w:t>Febr. 2026</w:t>
            </w:r>
          </w:p>
        </w:tc>
        <w:tc>
          <w:tcPr>
            <w:tcW w:w="354" w:type="pct"/>
            <w:tcBorders>
              <w:bottom w:val="single" w:sz="8" w:space="0" w:color="auto"/>
            </w:tcBorders>
            <w:vAlign w:val="center"/>
          </w:tcPr>
          <w:p w14:paraId="46043E10" w14:textId="77777777" w:rsidR="00CD7696" w:rsidRPr="00305A2A" w:rsidRDefault="00CD7696" w:rsidP="00E0574E">
            <w:pPr>
              <w:spacing w:line="240" w:lineRule="auto"/>
              <w:rPr>
                <w:rFonts w:ascii="Arial" w:hAnsi="Arial" w:cs="Arial"/>
                <w:sz w:val="18"/>
                <w:szCs w:val="18"/>
              </w:rPr>
            </w:pPr>
            <w:r w:rsidRPr="00305A2A">
              <w:rPr>
                <w:rFonts w:ascii="Arial" w:hAnsi="Arial" w:cs="Arial"/>
                <w:sz w:val="18"/>
                <w:szCs w:val="18"/>
              </w:rPr>
              <w:t>März 2026</w:t>
            </w:r>
          </w:p>
        </w:tc>
        <w:tc>
          <w:tcPr>
            <w:tcW w:w="354" w:type="pct"/>
            <w:tcBorders>
              <w:bottom w:val="single" w:sz="8" w:space="0" w:color="auto"/>
            </w:tcBorders>
            <w:shd w:val="clear" w:color="auto" w:fill="auto"/>
            <w:vAlign w:val="center"/>
          </w:tcPr>
          <w:p w14:paraId="2BCDC8F3" w14:textId="77777777" w:rsidR="00CD7696" w:rsidRPr="00305A2A" w:rsidRDefault="00CD7696" w:rsidP="00E0574E">
            <w:pPr>
              <w:spacing w:line="240" w:lineRule="auto"/>
              <w:rPr>
                <w:rFonts w:ascii="Arial" w:hAnsi="Arial" w:cs="Arial"/>
                <w:sz w:val="18"/>
                <w:szCs w:val="18"/>
              </w:rPr>
            </w:pPr>
            <w:r w:rsidRPr="00305A2A">
              <w:rPr>
                <w:rFonts w:ascii="Arial" w:hAnsi="Arial" w:cs="Arial"/>
                <w:sz w:val="18"/>
                <w:szCs w:val="18"/>
              </w:rPr>
              <w:t>Apr. 202</w:t>
            </w:r>
            <w:r>
              <w:rPr>
                <w:rFonts w:ascii="Arial" w:hAnsi="Arial" w:cs="Arial"/>
                <w:sz w:val="18"/>
                <w:szCs w:val="18"/>
              </w:rPr>
              <w:t>6</w:t>
            </w:r>
          </w:p>
        </w:tc>
        <w:tc>
          <w:tcPr>
            <w:tcW w:w="352" w:type="pct"/>
            <w:tcBorders>
              <w:bottom w:val="single" w:sz="8" w:space="0" w:color="auto"/>
            </w:tcBorders>
            <w:shd w:val="clear" w:color="auto" w:fill="F4B083" w:themeFill="accent2" w:themeFillTint="99"/>
            <w:vAlign w:val="center"/>
          </w:tcPr>
          <w:p w14:paraId="10A2E3A7" w14:textId="77777777" w:rsidR="00CD7696" w:rsidRPr="00305A2A" w:rsidRDefault="00CD7696" w:rsidP="00E0574E">
            <w:pPr>
              <w:spacing w:line="240" w:lineRule="auto"/>
              <w:rPr>
                <w:rFonts w:ascii="Arial" w:hAnsi="Arial" w:cs="Arial"/>
                <w:sz w:val="18"/>
                <w:szCs w:val="18"/>
              </w:rPr>
            </w:pPr>
            <w:r w:rsidRPr="00305A2A">
              <w:rPr>
                <w:rFonts w:ascii="Arial" w:hAnsi="Arial" w:cs="Arial"/>
                <w:sz w:val="18"/>
                <w:szCs w:val="18"/>
              </w:rPr>
              <w:t>Mai 202</w:t>
            </w:r>
            <w:r>
              <w:rPr>
                <w:rFonts w:ascii="Arial" w:hAnsi="Arial" w:cs="Arial"/>
                <w:sz w:val="18"/>
                <w:szCs w:val="18"/>
              </w:rPr>
              <w:t>6</w:t>
            </w:r>
          </w:p>
        </w:tc>
      </w:tr>
      <w:tr w:rsidR="00CD7696" w:rsidRPr="00305A2A" w14:paraId="01DDE147" w14:textId="77777777" w:rsidTr="00E0574E">
        <w:trPr>
          <w:trHeight w:val="594"/>
        </w:trPr>
        <w:tc>
          <w:tcPr>
            <w:tcW w:w="5000" w:type="pct"/>
            <w:gridSpan w:val="16"/>
            <w:tcBorders>
              <w:top w:val="single" w:sz="8" w:space="0" w:color="auto"/>
              <w:bottom w:val="single" w:sz="4" w:space="0" w:color="auto"/>
            </w:tcBorders>
            <w:vAlign w:val="center"/>
          </w:tcPr>
          <w:p w14:paraId="415F58C9" w14:textId="77777777" w:rsidR="00CD7696" w:rsidRPr="00305A2A" w:rsidRDefault="00CD7696" w:rsidP="00E0574E">
            <w:pPr>
              <w:rPr>
                <w:rFonts w:ascii="Arial" w:hAnsi="Arial" w:cs="Arial"/>
              </w:rPr>
            </w:pPr>
            <w:r w:rsidRPr="00305A2A">
              <w:rPr>
                <w:rFonts w:ascii="Arial" w:hAnsi="Arial" w:cs="Arial"/>
              </w:rPr>
              <w:t>Auswertung</w:t>
            </w:r>
            <w:r>
              <w:rPr>
                <w:rFonts w:ascii="Arial" w:hAnsi="Arial" w:cs="Arial"/>
              </w:rPr>
              <w:t>, Abrechnung ab Juni 2026</w:t>
            </w:r>
          </w:p>
        </w:tc>
      </w:tr>
      <w:bookmarkEnd w:id="13"/>
    </w:tbl>
    <w:p w14:paraId="7D506F65" w14:textId="77777777" w:rsidR="00CD7696" w:rsidRDefault="00CD7696" w:rsidP="001C668A"/>
    <w:p w14:paraId="31866283" w14:textId="01980739" w:rsidR="004E5FDD" w:rsidRPr="00064FC6" w:rsidRDefault="00064FC6" w:rsidP="00064FC6">
      <w:pPr>
        <w:pStyle w:val="berschrift1"/>
        <w:rPr>
          <w:rFonts w:ascii="Arial" w:hAnsi="Arial" w:cs="Arial"/>
          <w:b/>
          <w:bCs/>
          <w:sz w:val="22"/>
          <w:szCs w:val="22"/>
        </w:rPr>
      </w:pPr>
      <w:bookmarkStart w:id="14" w:name="_Toc189716461"/>
      <w:r w:rsidRPr="00064FC6">
        <w:rPr>
          <w:rFonts w:ascii="Arial" w:hAnsi="Arial" w:cs="Arial"/>
          <w:b/>
          <w:bCs/>
          <w:sz w:val="22"/>
          <w:szCs w:val="22"/>
        </w:rPr>
        <w:lastRenderedPageBreak/>
        <w:t>Projektgruppe</w:t>
      </w:r>
      <w:bookmarkEnd w:id="14"/>
    </w:p>
    <w:p w14:paraId="14850339" w14:textId="77777777" w:rsidR="00CD7696" w:rsidRPr="00064FC6" w:rsidRDefault="00CD7696" w:rsidP="00CD7696">
      <w:pPr>
        <w:rPr>
          <w:rFonts w:ascii="Arial" w:hAnsi="Arial" w:cs="Arial"/>
        </w:rPr>
      </w:pPr>
      <w:r w:rsidRPr="00064FC6">
        <w:rPr>
          <w:rFonts w:ascii="Arial" w:hAnsi="Arial" w:cs="Arial"/>
        </w:rPr>
        <w:t>Zur Ausarbeitung de</w:t>
      </w:r>
      <w:r>
        <w:rPr>
          <w:rFonts w:ascii="Arial" w:hAnsi="Arial" w:cs="Arial"/>
        </w:rPr>
        <w:t>s Projektes</w:t>
      </w:r>
      <w:r w:rsidRPr="00064FC6">
        <w:rPr>
          <w:rFonts w:ascii="Arial" w:hAnsi="Arial" w:cs="Arial"/>
        </w:rPr>
        <w:t xml:space="preserve"> und der Durchführung </w:t>
      </w:r>
      <w:r>
        <w:rPr>
          <w:rFonts w:ascii="Arial" w:hAnsi="Arial" w:cs="Arial"/>
        </w:rPr>
        <w:t xml:space="preserve">benötigt </w:t>
      </w:r>
      <w:r w:rsidRPr="00064FC6">
        <w:rPr>
          <w:rFonts w:ascii="Arial" w:hAnsi="Arial" w:cs="Arial"/>
        </w:rPr>
        <w:t>es eine Projektgruppe aus verschiedenen Bereichen, plus eine/n Projektverantwortliche/n.</w:t>
      </w:r>
    </w:p>
    <w:p w14:paraId="4DD968E3" w14:textId="77777777" w:rsidR="00CD7696" w:rsidRPr="00064FC6" w:rsidRDefault="00CD7696" w:rsidP="00CD7696">
      <w:pPr>
        <w:rPr>
          <w:rFonts w:ascii="Arial" w:hAnsi="Arial" w:cs="Arial"/>
        </w:rPr>
      </w:pPr>
      <w:r w:rsidRPr="00064FC6">
        <w:rPr>
          <w:rFonts w:ascii="Arial" w:hAnsi="Arial" w:cs="Arial"/>
        </w:rPr>
        <w:t>Zusammensetzung:</w:t>
      </w:r>
    </w:p>
    <w:p w14:paraId="2899BBBC" w14:textId="4BE122D4" w:rsidR="00CD7696" w:rsidRPr="00064FC6" w:rsidRDefault="00CD7696" w:rsidP="00CD7696">
      <w:pPr>
        <w:pStyle w:val="Listenabsatz"/>
        <w:numPr>
          <w:ilvl w:val="0"/>
          <w:numId w:val="15"/>
        </w:numPr>
        <w:rPr>
          <w:rFonts w:ascii="Arial" w:hAnsi="Arial" w:cs="Arial"/>
        </w:rPr>
      </w:pPr>
      <w:r>
        <w:rPr>
          <w:rFonts w:ascii="Arial" w:hAnsi="Arial" w:cs="Arial"/>
        </w:rPr>
        <w:t>Kilian Wenger – Schwingerkönig</w:t>
      </w:r>
    </w:p>
    <w:p w14:paraId="2CC3EB06" w14:textId="77777777" w:rsidR="00CD7696" w:rsidRPr="00064FC6" w:rsidRDefault="00CD7696" w:rsidP="00CD7696">
      <w:pPr>
        <w:pStyle w:val="Listenabsatz"/>
        <w:numPr>
          <w:ilvl w:val="0"/>
          <w:numId w:val="15"/>
        </w:numPr>
        <w:rPr>
          <w:rFonts w:ascii="Arial" w:hAnsi="Arial" w:cs="Arial"/>
        </w:rPr>
      </w:pPr>
      <w:r>
        <w:rPr>
          <w:rFonts w:ascii="Arial" w:hAnsi="Arial" w:cs="Arial"/>
        </w:rPr>
        <w:t>Hansruedi Brunner – Verantwortlicher Unterhalt Schwingerweg</w:t>
      </w:r>
    </w:p>
    <w:p w14:paraId="731C02D8" w14:textId="288A2C13" w:rsidR="00CD7696" w:rsidRDefault="00CD7696" w:rsidP="00CD7696">
      <w:pPr>
        <w:pStyle w:val="Listenabsatz"/>
        <w:numPr>
          <w:ilvl w:val="0"/>
          <w:numId w:val="15"/>
        </w:numPr>
        <w:rPr>
          <w:rFonts w:ascii="Arial" w:hAnsi="Arial" w:cs="Arial"/>
        </w:rPr>
      </w:pPr>
      <w:r>
        <w:rPr>
          <w:rFonts w:ascii="Arial" w:hAnsi="Arial" w:cs="Arial"/>
        </w:rPr>
        <w:t>Beate Makwosky – Geschäftsleitung Naturpark</w:t>
      </w:r>
      <w:r w:rsidR="004E6DC4">
        <w:rPr>
          <w:rFonts w:ascii="Arial" w:hAnsi="Arial" w:cs="Arial"/>
        </w:rPr>
        <w:t>, Projektverantwortliche</w:t>
      </w:r>
    </w:p>
    <w:p w14:paraId="14A6051E" w14:textId="77777777" w:rsidR="00CD7696" w:rsidRDefault="00CD7696" w:rsidP="00CD7696">
      <w:pPr>
        <w:pStyle w:val="Listenabsatz"/>
        <w:numPr>
          <w:ilvl w:val="0"/>
          <w:numId w:val="15"/>
        </w:numPr>
        <w:rPr>
          <w:rFonts w:ascii="Arial" w:hAnsi="Arial" w:cs="Arial"/>
        </w:rPr>
      </w:pPr>
      <w:r>
        <w:rPr>
          <w:rFonts w:ascii="Arial" w:hAnsi="Arial" w:cs="Arial"/>
        </w:rPr>
        <w:t>Rahel Mazenaur – Marketing</w:t>
      </w:r>
    </w:p>
    <w:p w14:paraId="401F120F" w14:textId="29FE74D4" w:rsidR="00CD7696" w:rsidRPr="00064FC6" w:rsidRDefault="00CD7696" w:rsidP="00CD7696">
      <w:pPr>
        <w:pStyle w:val="Listenabsatz"/>
        <w:numPr>
          <w:ilvl w:val="0"/>
          <w:numId w:val="15"/>
        </w:numPr>
        <w:rPr>
          <w:rFonts w:ascii="Arial" w:hAnsi="Arial" w:cs="Arial"/>
        </w:rPr>
      </w:pPr>
      <w:r>
        <w:rPr>
          <w:rFonts w:ascii="Arial" w:hAnsi="Arial" w:cs="Arial"/>
        </w:rPr>
        <w:t>Fabienne Gerber – Sachbearbeiterin To</w:t>
      </w:r>
      <w:r w:rsidR="004E6DC4">
        <w:rPr>
          <w:rFonts w:ascii="Arial" w:hAnsi="Arial" w:cs="Arial"/>
        </w:rPr>
        <w:t>u</w:t>
      </w:r>
      <w:r>
        <w:rPr>
          <w:rFonts w:ascii="Arial" w:hAnsi="Arial" w:cs="Arial"/>
        </w:rPr>
        <w:t>rismusbüro</w:t>
      </w:r>
    </w:p>
    <w:p w14:paraId="5B62BAE3" w14:textId="3BACDA86" w:rsidR="00064FC6" w:rsidRPr="00064FC6" w:rsidRDefault="00064FC6" w:rsidP="00064FC6">
      <w:pPr>
        <w:pStyle w:val="berschrift1"/>
        <w:rPr>
          <w:rFonts w:ascii="Arial" w:hAnsi="Arial" w:cs="Arial"/>
          <w:b/>
          <w:bCs/>
          <w:sz w:val="22"/>
          <w:szCs w:val="22"/>
        </w:rPr>
      </w:pPr>
      <w:bookmarkStart w:id="15" w:name="_Toc189716462"/>
      <w:r w:rsidRPr="00064FC6">
        <w:rPr>
          <w:rFonts w:ascii="Arial" w:hAnsi="Arial" w:cs="Arial"/>
          <w:b/>
          <w:bCs/>
          <w:sz w:val="22"/>
          <w:szCs w:val="22"/>
        </w:rPr>
        <w:t>Ideen</w:t>
      </w:r>
      <w:bookmarkEnd w:id="15"/>
    </w:p>
    <w:p w14:paraId="6F2FF21A" w14:textId="2EA6EE6D" w:rsidR="00CD7696" w:rsidRDefault="00CD7696" w:rsidP="00CD7696">
      <w:pPr>
        <w:pStyle w:val="Listenabsatz"/>
        <w:numPr>
          <w:ilvl w:val="0"/>
          <w:numId w:val="16"/>
        </w:numPr>
        <w:rPr>
          <w:rFonts w:ascii="Arial" w:hAnsi="Arial" w:cs="Arial"/>
        </w:rPr>
      </w:pPr>
      <w:r>
        <w:rPr>
          <w:rFonts w:ascii="Arial" w:hAnsi="Arial" w:cs="Arial"/>
        </w:rPr>
        <w:t xml:space="preserve">Digitalisierung Schwingerweg auf </w:t>
      </w:r>
      <w:r w:rsidR="004E6DC4">
        <w:rPr>
          <w:rFonts w:ascii="Arial" w:hAnsi="Arial" w:cs="Arial"/>
        </w:rPr>
        <w:t>der bestehenden</w:t>
      </w:r>
      <w:r>
        <w:rPr>
          <w:rFonts w:ascii="Arial" w:hAnsi="Arial" w:cs="Arial"/>
        </w:rPr>
        <w:t xml:space="preserve"> APP</w:t>
      </w:r>
    </w:p>
    <w:p w14:paraId="1D67B44D" w14:textId="22F41EB8" w:rsidR="00CD7696" w:rsidRDefault="00CD7696" w:rsidP="00CD7696">
      <w:pPr>
        <w:pStyle w:val="Listenabsatz"/>
        <w:numPr>
          <w:ilvl w:val="0"/>
          <w:numId w:val="16"/>
        </w:numPr>
        <w:rPr>
          <w:rFonts w:ascii="Arial" w:hAnsi="Arial" w:cs="Arial"/>
        </w:rPr>
      </w:pPr>
      <w:r>
        <w:rPr>
          <w:rFonts w:ascii="Arial" w:hAnsi="Arial" w:cs="Arial"/>
        </w:rPr>
        <w:t>Tafeln kürzer halten, restlicher Inhalt mit QR Code</w:t>
      </w:r>
      <w:r w:rsidR="004E6DC4">
        <w:rPr>
          <w:rFonts w:ascii="Arial" w:hAnsi="Arial" w:cs="Arial"/>
        </w:rPr>
        <w:t xml:space="preserve"> versehen</w:t>
      </w:r>
    </w:p>
    <w:p w14:paraId="2E7CB455" w14:textId="77777777" w:rsidR="00CD7696" w:rsidRDefault="00CD7696" w:rsidP="00CD7696">
      <w:pPr>
        <w:pStyle w:val="Listenabsatz"/>
        <w:numPr>
          <w:ilvl w:val="0"/>
          <w:numId w:val="16"/>
        </w:numPr>
        <w:rPr>
          <w:rFonts w:ascii="Arial" w:hAnsi="Arial" w:cs="Arial"/>
        </w:rPr>
      </w:pPr>
      <w:r>
        <w:rPr>
          <w:rFonts w:ascii="Arial" w:hAnsi="Arial" w:cs="Arial"/>
        </w:rPr>
        <w:t>Spielerische und interaktive Appfunktionen</w:t>
      </w:r>
    </w:p>
    <w:p w14:paraId="011EE9DD" w14:textId="77777777" w:rsidR="00CD7696" w:rsidRDefault="00CD7696" w:rsidP="00CD7696">
      <w:pPr>
        <w:pStyle w:val="Listenabsatz"/>
        <w:numPr>
          <w:ilvl w:val="0"/>
          <w:numId w:val="16"/>
        </w:numPr>
        <w:rPr>
          <w:rFonts w:ascii="Arial" w:hAnsi="Arial" w:cs="Arial"/>
        </w:rPr>
      </w:pPr>
      <w:r>
        <w:rPr>
          <w:rFonts w:ascii="Arial" w:hAnsi="Arial" w:cs="Arial"/>
        </w:rPr>
        <w:t>Zielgruppe erweitern</w:t>
      </w:r>
    </w:p>
    <w:p w14:paraId="19FE739E" w14:textId="77777777" w:rsidR="00CD7696" w:rsidRDefault="00CD7696" w:rsidP="00CD7696">
      <w:pPr>
        <w:pStyle w:val="Listenabsatz"/>
        <w:numPr>
          <w:ilvl w:val="0"/>
          <w:numId w:val="16"/>
        </w:numPr>
        <w:rPr>
          <w:rFonts w:ascii="Arial" w:hAnsi="Arial" w:cs="Arial"/>
        </w:rPr>
      </w:pPr>
      <w:r>
        <w:rPr>
          <w:rFonts w:ascii="Arial" w:hAnsi="Arial" w:cs="Arial"/>
        </w:rPr>
        <w:t>Im Pavillon könnte ein TV-Screen stehen, um Ausschnitte von den letzten Schwingfesten abzuspielen</w:t>
      </w:r>
    </w:p>
    <w:p w14:paraId="51A62DF2" w14:textId="77777777" w:rsidR="00CD7696" w:rsidRDefault="00CD7696" w:rsidP="00CD7696">
      <w:pPr>
        <w:pStyle w:val="Listenabsatz"/>
        <w:numPr>
          <w:ilvl w:val="0"/>
          <w:numId w:val="16"/>
        </w:numPr>
        <w:rPr>
          <w:rFonts w:ascii="Arial" w:hAnsi="Arial" w:cs="Arial"/>
        </w:rPr>
      </w:pPr>
      <w:r>
        <w:rPr>
          <w:rFonts w:ascii="Arial" w:hAnsi="Arial" w:cs="Arial"/>
        </w:rPr>
        <w:t>Bewegungsmelder bei Türöffnung, Applaus vom Schlussgang des ESAF</w:t>
      </w:r>
    </w:p>
    <w:p w14:paraId="6F3D6F12" w14:textId="77777777" w:rsidR="00CD7696" w:rsidRDefault="00CD7696" w:rsidP="00CD7696">
      <w:pPr>
        <w:pStyle w:val="Listenabsatz"/>
        <w:numPr>
          <w:ilvl w:val="0"/>
          <w:numId w:val="16"/>
        </w:numPr>
        <w:rPr>
          <w:rFonts w:ascii="Arial" w:hAnsi="Arial" w:cs="Arial"/>
        </w:rPr>
      </w:pPr>
      <w:r>
        <w:rPr>
          <w:rFonts w:ascii="Arial" w:hAnsi="Arial" w:cs="Arial"/>
        </w:rPr>
        <w:t>Fotopoint mit Schwingerhosen</w:t>
      </w:r>
    </w:p>
    <w:p w14:paraId="22DAF915" w14:textId="77777777" w:rsidR="00CD7696" w:rsidRDefault="00CD7696" w:rsidP="00CD7696">
      <w:pPr>
        <w:pStyle w:val="Listenabsatz"/>
        <w:numPr>
          <w:ilvl w:val="0"/>
          <w:numId w:val="16"/>
        </w:numPr>
        <w:rPr>
          <w:rFonts w:ascii="Arial" w:hAnsi="Arial" w:cs="Arial"/>
        </w:rPr>
      </w:pPr>
      <w:r>
        <w:rPr>
          <w:rFonts w:ascii="Arial" w:hAnsi="Arial" w:cs="Arial"/>
        </w:rPr>
        <w:t>Geschenkabgabe für absolviertes Rätsel</w:t>
      </w:r>
    </w:p>
    <w:p w14:paraId="459251B4" w14:textId="77777777" w:rsidR="00CD7696" w:rsidRDefault="00CD7696" w:rsidP="00CD7696">
      <w:pPr>
        <w:pStyle w:val="Listenabsatz"/>
        <w:numPr>
          <w:ilvl w:val="0"/>
          <w:numId w:val="16"/>
        </w:numPr>
        <w:rPr>
          <w:rFonts w:ascii="Arial" w:hAnsi="Arial" w:cs="Arial"/>
        </w:rPr>
      </w:pPr>
      <w:r>
        <w:rPr>
          <w:rFonts w:ascii="Arial" w:hAnsi="Arial" w:cs="Arial"/>
        </w:rPr>
        <w:t>Wettbewerb – Preis Schnuppertraining mit Kilian Wenger</w:t>
      </w:r>
    </w:p>
    <w:p w14:paraId="3DE8D1B1" w14:textId="69D943B9" w:rsidR="00BC253F" w:rsidRPr="00064FC6" w:rsidRDefault="00BC253F" w:rsidP="00CD7696">
      <w:pPr>
        <w:pStyle w:val="Listenabsatz"/>
        <w:numPr>
          <w:ilvl w:val="0"/>
          <w:numId w:val="16"/>
        </w:numPr>
        <w:rPr>
          <w:rFonts w:ascii="Arial" w:hAnsi="Arial" w:cs="Arial"/>
        </w:rPr>
      </w:pPr>
      <w:r>
        <w:rPr>
          <w:rFonts w:ascii="Arial" w:hAnsi="Arial" w:cs="Arial"/>
        </w:rPr>
        <w:t>Musik – App oder als Station, Idee, Lied von Trauffer</w:t>
      </w:r>
    </w:p>
    <w:p w14:paraId="0EAC34A0" w14:textId="77777777" w:rsidR="00210E14" w:rsidRPr="00210E14" w:rsidRDefault="00210E14" w:rsidP="00210E14">
      <w:pPr>
        <w:pStyle w:val="berschrift1"/>
        <w:rPr>
          <w:rFonts w:ascii="Arial" w:hAnsi="Arial" w:cs="Arial"/>
          <w:b/>
          <w:bCs/>
          <w:sz w:val="22"/>
          <w:szCs w:val="22"/>
        </w:rPr>
      </w:pPr>
      <w:bookmarkStart w:id="16" w:name="_Toc189716463"/>
      <w:r w:rsidRPr="00210E14">
        <w:rPr>
          <w:rFonts w:ascii="Arial" w:hAnsi="Arial" w:cs="Arial"/>
          <w:b/>
          <w:bCs/>
          <w:sz w:val="22"/>
          <w:szCs w:val="22"/>
        </w:rPr>
        <w:t>Kommunikation</w:t>
      </w:r>
      <w:bookmarkEnd w:id="16"/>
    </w:p>
    <w:p w14:paraId="7F6B896E" w14:textId="77777777" w:rsidR="00210E14" w:rsidRDefault="00210E14" w:rsidP="00210E14">
      <w:pPr>
        <w:pStyle w:val="62TabellentextlinksAltL"/>
        <w:spacing w:line="240" w:lineRule="auto"/>
        <w:ind w:left="0"/>
        <w:rPr>
          <w:rFonts w:ascii="Arial" w:eastAsiaTheme="minorHAnsi" w:hAnsi="Arial" w:cs="Arial"/>
          <w:snapToGrid/>
          <w:spacing w:val="0"/>
          <w:sz w:val="22"/>
          <w:szCs w:val="22"/>
          <w:lang w:eastAsia="en-US"/>
        </w:rPr>
      </w:pPr>
      <w:r w:rsidRPr="00210E14">
        <w:rPr>
          <w:rFonts w:ascii="Arial" w:eastAsiaTheme="minorHAnsi" w:hAnsi="Arial" w:cs="Arial"/>
          <w:snapToGrid/>
          <w:spacing w:val="0"/>
          <w:sz w:val="22"/>
          <w:szCs w:val="22"/>
          <w:lang w:eastAsia="en-US"/>
        </w:rPr>
        <w:t>Welche Kommunikationsmassnahmen sind geplant?</w:t>
      </w:r>
    </w:p>
    <w:p w14:paraId="01ADCEEE" w14:textId="77777777" w:rsidR="004E6DC4" w:rsidRPr="00210E14" w:rsidRDefault="004E6DC4" w:rsidP="00210E14">
      <w:pPr>
        <w:pStyle w:val="62TabellentextlinksAltL"/>
        <w:spacing w:line="240" w:lineRule="auto"/>
        <w:ind w:left="0"/>
        <w:rPr>
          <w:rFonts w:ascii="Arial" w:eastAsiaTheme="minorHAnsi" w:hAnsi="Arial" w:cs="Arial"/>
          <w:snapToGrid/>
          <w:spacing w:val="0"/>
          <w:sz w:val="22"/>
          <w:szCs w:val="22"/>
          <w:lang w:eastAsia="en-US"/>
        </w:rPr>
      </w:pPr>
    </w:p>
    <w:p w14:paraId="5B8440B6" w14:textId="77777777" w:rsidR="00210E14" w:rsidRPr="00210E14" w:rsidRDefault="00210E14" w:rsidP="00210E14">
      <w:pPr>
        <w:pStyle w:val="Listenabsatz"/>
        <w:numPr>
          <w:ilvl w:val="0"/>
          <w:numId w:val="16"/>
        </w:numPr>
        <w:rPr>
          <w:rFonts w:ascii="Arial" w:hAnsi="Arial" w:cs="Arial"/>
        </w:rPr>
      </w:pPr>
      <w:r w:rsidRPr="00210E14">
        <w:rPr>
          <w:rFonts w:ascii="Arial" w:hAnsi="Arial" w:cs="Arial"/>
        </w:rPr>
        <w:t>Storytelling zur App auf der Webseite des Naturparks inklusive Verlinkung auf die App-Stores</w:t>
      </w:r>
    </w:p>
    <w:p w14:paraId="7BB37AC7" w14:textId="77777777" w:rsidR="00210E14" w:rsidRPr="00210E14" w:rsidRDefault="00210E14" w:rsidP="00210E14">
      <w:pPr>
        <w:pStyle w:val="Listenabsatz"/>
        <w:numPr>
          <w:ilvl w:val="0"/>
          <w:numId w:val="16"/>
        </w:numPr>
        <w:rPr>
          <w:rFonts w:ascii="Arial" w:hAnsi="Arial" w:cs="Arial"/>
        </w:rPr>
      </w:pPr>
      <w:r w:rsidRPr="00210E14">
        <w:rPr>
          <w:rFonts w:ascii="Arial" w:hAnsi="Arial" w:cs="Arial"/>
        </w:rPr>
        <w:t>Integration des Angebots auf Partnerwebseiten wie interlaken.ch oder parks.swiss</w:t>
      </w:r>
    </w:p>
    <w:p w14:paraId="2F7A1D61" w14:textId="77777777" w:rsidR="00210E14" w:rsidRPr="00210E14" w:rsidRDefault="00210E14" w:rsidP="00210E14">
      <w:pPr>
        <w:pStyle w:val="Listenabsatz"/>
        <w:numPr>
          <w:ilvl w:val="0"/>
          <w:numId w:val="16"/>
        </w:numPr>
        <w:rPr>
          <w:rFonts w:ascii="Arial" w:hAnsi="Arial" w:cs="Arial"/>
        </w:rPr>
      </w:pPr>
      <w:r w:rsidRPr="00210E14">
        <w:rPr>
          <w:rFonts w:ascii="Arial" w:hAnsi="Arial" w:cs="Arial"/>
        </w:rPr>
        <w:t>Social Media-Ads</w:t>
      </w:r>
    </w:p>
    <w:p w14:paraId="7AC5DA17" w14:textId="77777777" w:rsidR="00210E14" w:rsidRPr="00210E14" w:rsidRDefault="00210E14" w:rsidP="00210E14">
      <w:pPr>
        <w:pStyle w:val="Listenabsatz"/>
        <w:numPr>
          <w:ilvl w:val="0"/>
          <w:numId w:val="16"/>
        </w:numPr>
        <w:rPr>
          <w:rFonts w:ascii="Arial" w:hAnsi="Arial" w:cs="Arial"/>
        </w:rPr>
      </w:pPr>
      <w:r w:rsidRPr="00210E14">
        <w:rPr>
          <w:rFonts w:ascii="Arial" w:hAnsi="Arial" w:cs="Arial"/>
        </w:rPr>
        <w:t>Social Media-Posts</w:t>
      </w:r>
    </w:p>
    <w:p w14:paraId="134CABFB" w14:textId="77777777" w:rsidR="00210E14" w:rsidRPr="00210E14" w:rsidRDefault="00210E14" w:rsidP="00210E14">
      <w:pPr>
        <w:pStyle w:val="Listenabsatz"/>
        <w:numPr>
          <w:ilvl w:val="0"/>
          <w:numId w:val="16"/>
        </w:numPr>
        <w:rPr>
          <w:rFonts w:ascii="Arial" w:hAnsi="Arial" w:cs="Arial"/>
        </w:rPr>
      </w:pPr>
      <w:r w:rsidRPr="00210E14">
        <w:rPr>
          <w:rFonts w:ascii="Arial" w:hAnsi="Arial" w:cs="Arial"/>
        </w:rPr>
        <w:t>Inserate zur Eröffnung</w:t>
      </w:r>
    </w:p>
    <w:p w14:paraId="7F6E66F7" w14:textId="77777777" w:rsidR="00210E14" w:rsidRPr="00210E14" w:rsidRDefault="00210E14" w:rsidP="00210E14">
      <w:pPr>
        <w:pStyle w:val="Listenabsatz"/>
        <w:numPr>
          <w:ilvl w:val="0"/>
          <w:numId w:val="16"/>
        </w:numPr>
        <w:rPr>
          <w:rFonts w:ascii="Arial" w:hAnsi="Arial" w:cs="Arial"/>
        </w:rPr>
      </w:pPr>
      <w:r w:rsidRPr="00210E14">
        <w:rPr>
          <w:rFonts w:ascii="Arial" w:hAnsi="Arial" w:cs="Arial"/>
        </w:rPr>
        <w:t>Plakate im Tal zur Eröffnung</w:t>
      </w:r>
    </w:p>
    <w:p w14:paraId="49710711" w14:textId="77777777" w:rsidR="00210E14" w:rsidRPr="00210E14" w:rsidRDefault="00210E14" w:rsidP="00210E14">
      <w:pPr>
        <w:pStyle w:val="Listenabsatz"/>
        <w:numPr>
          <w:ilvl w:val="0"/>
          <w:numId w:val="16"/>
        </w:numPr>
        <w:rPr>
          <w:rFonts w:ascii="Arial" w:hAnsi="Arial" w:cs="Arial"/>
        </w:rPr>
      </w:pPr>
      <w:r w:rsidRPr="00210E14">
        <w:rPr>
          <w:rFonts w:ascii="Arial" w:hAnsi="Arial" w:cs="Arial"/>
        </w:rPr>
        <w:t>Newsletter</w:t>
      </w:r>
    </w:p>
    <w:p w14:paraId="10290267" w14:textId="77777777" w:rsidR="00210E14" w:rsidRPr="00210E14" w:rsidRDefault="00210E14" w:rsidP="00210E14">
      <w:pPr>
        <w:pStyle w:val="Listenabsatz"/>
        <w:numPr>
          <w:ilvl w:val="0"/>
          <w:numId w:val="16"/>
        </w:numPr>
        <w:rPr>
          <w:rFonts w:ascii="Arial" w:hAnsi="Arial" w:cs="Arial"/>
        </w:rPr>
      </w:pPr>
      <w:r w:rsidRPr="00210E14">
        <w:rPr>
          <w:rFonts w:ascii="Arial" w:hAnsi="Arial" w:cs="Arial"/>
        </w:rPr>
        <w:t xml:space="preserve">Medienanlass anlässlich der Eröffnung </w:t>
      </w:r>
    </w:p>
    <w:p w14:paraId="104DDA20" w14:textId="77777777" w:rsidR="00210E14" w:rsidRPr="00210E14" w:rsidRDefault="00210E14" w:rsidP="00210E14">
      <w:pPr>
        <w:pStyle w:val="Listenabsatz"/>
        <w:numPr>
          <w:ilvl w:val="0"/>
          <w:numId w:val="16"/>
        </w:numPr>
        <w:rPr>
          <w:rFonts w:ascii="Arial" w:hAnsi="Arial" w:cs="Arial"/>
        </w:rPr>
      </w:pPr>
      <w:r w:rsidRPr="00210E14">
        <w:rPr>
          <w:rFonts w:ascii="Arial" w:hAnsi="Arial" w:cs="Arial"/>
        </w:rPr>
        <w:t>Eröffnungsfest</w:t>
      </w:r>
    </w:p>
    <w:p w14:paraId="15B5B3A7" w14:textId="77777777" w:rsidR="00210E14" w:rsidRPr="00210E14" w:rsidRDefault="00210E14" w:rsidP="00210E14">
      <w:pPr>
        <w:pStyle w:val="Listenabsatz"/>
        <w:numPr>
          <w:ilvl w:val="0"/>
          <w:numId w:val="16"/>
        </w:numPr>
        <w:rPr>
          <w:rFonts w:ascii="Arial" w:hAnsi="Arial" w:cs="Arial"/>
        </w:rPr>
      </w:pPr>
      <w:r w:rsidRPr="00210E14">
        <w:rPr>
          <w:rFonts w:ascii="Arial" w:hAnsi="Arial" w:cs="Arial"/>
        </w:rPr>
        <w:t xml:space="preserve">Kommunikation mittels Themenwegflyer im Naturpark und in den betroffenen Gastronomiebetrieben </w:t>
      </w:r>
    </w:p>
    <w:p w14:paraId="055DF581" w14:textId="15D312E3" w:rsidR="004A0E1F" w:rsidRPr="0064679C" w:rsidRDefault="004A0E1F" w:rsidP="004A0E1F">
      <w:pPr>
        <w:pStyle w:val="berschrift1"/>
        <w:rPr>
          <w:rFonts w:ascii="Arial" w:hAnsi="Arial" w:cs="Arial"/>
          <w:b/>
          <w:bCs/>
          <w:sz w:val="22"/>
          <w:szCs w:val="22"/>
        </w:rPr>
      </w:pPr>
      <w:r>
        <w:rPr>
          <w:rFonts w:ascii="Arial" w:hAnsi="Arial" w:cs="Arial"/>
          <w:b/>
          <w:bCs/>
          <w:sz w:val="22"/>
          <w:szCs w:val="22"/>
        </w:rPr>
        <w:t>Bauliche Massnahmen</w:t>
      </w:r>
    </w:p>
    <w:p w14:paraId="67B74F6D" w14:textId="0BCD6170" w:rsidR="00CD7696" w:rsidRDefault="004A0E1F" w:rsidP="00CD7696">
      <w:pPr>
        <w:rPr>
          <w:rFonts w:ascii="Arial" w:hAnsi="Arial" w:cs="Arial"/>
        </w:rPr>
      </w:pPr>
      <w:r>
        <w:rPr>
          <w:rFonts w:ascii="Arial" w:hAnsi="Arial" w:cs="Arial"/>
        </w:rPr>
        <w:t>Wir möchten möglichst keine bauliche</w:t>
      </w:r>
      <w:r w:rsidR="004E6DC4">
        <w:rPr>
          <w:rFonts w:ascii="Arial" w:hAnsi="Arial" w:cs="Arial"/>
        </w:rPr>
        <w:t>n</w:t>
      </w:r>
      <w:r>
        <w:rPr>
          <w:rFonts w:ascii="Arial" w:hAnsi="Arial" w:cs="Arial"/>
        </w:rPr>
        <w:t xml:space="preserve"> Massnahmen vornehmen müssen. Eine schöne überdachte Grillstelle mit Brunnen ist bereits vorhanden und die Stelen sind in gutem Zustand. Anbringen von TV Monitor und Lautsprecher brauchen keine Bewilligung.</w:t>
      </w:r>
    </w:p>
    <w:p w14:paraId="1A964058" w14:textId="77777777" w:rsidR="004E6DC4" w:rsidRDefault="004E6DC4" w:rsidP="00CD7696">
      <w:pPr>
        <w:rPr>
          <w:rFonts w:ascii="Arial" w:hAnsi="Arial" w:cs="Arial"/>
        </w:rPr>
      </w:pPr>
    </w:p>
    <w:p w14:paraId="5A9D44FF" w14:textId="77777777" w:rsidR="004E6DC4" w:rsidRPr="00CD7696" w:rsidRDefault="004E6DC4" w:rsidP="00CD7696">
      <w:pPr>
        <w:rPr>
          <w:rFonts w:ascii="Arial" w:hAnsi="Arial" w:cs="Arial"/>
        </w:rPr>
      </w:pPr>
    </w:p>
    <w:p w14:paraId="08DC93F1" w14:textId="4059C42A" w:rsidR="0064679C" w:rsidRPr="0064679C" w:rsidRDefault="00064FC6" w:rsidP="0064679C">
      <w:pPr>
        <w:pStyle w:val="berschrift1"/>
        <w:rPr>
          <w:rFonts w:ascii="Arial" w:hAnsi="Arial" w:cs="Arial"/>
          <w:b/>
          <w:bCs/>
          <w:sz w:val="22"/>
          <w:szCs w:val="22"/>
        </w:rPr>
      </w:pPr>
      <w:bookmarkStart w:id="17" w:name="_Toc189716464"/>
      <w:r w:rsidRPr="00064FC6">
        <w:rPr>
          <w:rFonts w:ascii="Arial" w:hAnsi="Arial" w:cs="Arial"/>
          <w:b/>
          <w:bCs/>
          <w:sz w:val="22"/>
          <w:szCs w:val="22"/>
        </w:rPr>
        <w:lastRenderedPageBreak/>
        <w:t>Finanzierung</w:t>
      </w:r>
      <w:bookmarkEnd w:id="17"/>
    </w:p>
    <w:p w14:paraId="22EDCB1B" w14:textId="77777777" w:rsidR="004F14E4" w:rsidRDefault="0064679C" w:rsidP="00212730">
      <w:pPr>
        <w:spacing w:line="240" w:lineRule="auto"/>
        <w:jc w:val="both"/>
        <w:rPr>
          <w:rFonts w:ascii="Arial" w:hAnsi="Arial" w:cs="Arial"/>
        </w:rPr>
      </w:pPr>
      <w:r w:rsidRPr="0064679C">
        <w:rPr>
          <w:rFonts w:ascii="Arial" w:hAnsi="Arial" w:cs="Arial"/>
        </w:rPr>
        <w:t>Gelder organisieren v</w:t>
      </w:r>
      <w:r w:rsidR="00CD7696">
        <w:rPr>
          <w:rFonts w:ascii="Arial" w:hAnsi="Arial" w:cs="Arial"/>
        </w:rPr>
        <w:t>ia</w:t>
      </w:r>
      <w:r w:rsidRPr="0064679C">
        <w:rPr>
          <w:rFonts w:ascii="Arial" w:hAnsi="Arial" w:cs="Arial"/>
        </w:rPr>
        <w:t xml:space="preserve"> Innotour, Lotteriefond, Berghilfe,</w:t>
      </w:r>
      <w:r w:rsidR="00212730">
        <w:rPr>
          <w:rFonts w:ascii="Arial" w:hAnsi="Arial" w:cs="Arial"/>
        </w:rPr>
        <w:t xml:space="preserve"> Partner oder Sponsoren sowie der</w:t>
      </w:r>
      <w:r w:rsidRPr="0064679C">
        <w:rPr>
          <w:rFonts w:ascii="Arial" w:hAnsi="Arial" w:cs="Arial"/>
        </w:rPr>
        <w:t xml:space="preserve"> Anteil</w:t>
      </w:r>
      <w:r w:rsidR="004F14E4">
        <w:rPr>
          <w:rFonts w:ascii="Arial" w:hAnsi="Arial" w:cs="Arial"/>
        </w:rPr>
        <w:t xml:space="preserve"> </w:t>
      </w:r>
      <w:r w:rsidRPr="0064679C">
        <w:rPr>
          <w:rFonts w:ascii="Arial" w:hAnsi="Arial" w:cs="Arial"/>
        </w:rPr>
        <w:t>NP</w:t>
      </w:r>
      <w:r w:rsidR="00272B18">
        <w:rPr>
          <w:rFonts w:ascii="Arial" w:hAnsi="Arial" w:cs="Arial"/>
        </w:rPr>
        <w:t>.</w:t>
      </w:r>
      <w:r w:rsidR="004F14E4">
        <w:rPr>
          <w:rFonts w:ascii="Arial" w:hAnsi="Arial" w:cs="Arial"/>
        </w:rPr>
        <w:t xml:space="preserve"> </w:t>
      </w: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15"/>
        <w:gridCol w:w="2125"/>
        <w:gridCol w:w="3120"/>
      </w:tblGrid>
      <w:tr w:rsidR="00210E14" w:rsidRPr="004E6DC4" w14:paraId="470F1EF0" w14:textId="77777777" w:rsidTr="008A4814">
        <w:tc>
          <w:tcPr>
            <w:tcW w:w="10060" w:type="dxa"/>
            <w:gridSpan w:val="3"/>
          </w:tcPr>
          <w:p w14:paraId="47CE0E80" w14:textId="77777777" w:rsidR="00210E14" w:rsidRPr="004E6DC4" w:rsidRDefault="00210E14" w:rsidP="008A4814">
            <w:pPr>
              <w:pStyle w:val="61KleinerTitelinTabelleAltT"/>
              <w:spacing w:before="0" w:after="0" w:line="240" w:lineRule="auto"/>
              <w:ind w:right="0"/>
              <w:rPr>
                <w:rFonts w:ascii="Arial" w:hAnsi="Arial" w:cs="Arial"/>
                <w:sz w:val="22"/>
                <w:szCs w:val="22"/>
              </w:rPr>
            </w:pPr>
            <w:r w:rsidRPr="004E6DC4">
              <w:rPr>
                <w:rFonts w:ascii="Arial" w:hAnsi="Arial" w:cs="Arial"/>
                <w:sz w:val="22"/>
                <w:szCs w:val="22"/>
              </w:rPr>
              <w:t>Kosten</w:t>
            </w:r>
          </w:p>
        </w:tc>
      </w:tr>
      <w:tr w:rsidR="00210E14" w:rsidRPr="004E6DC4" w14:paraId="39444CEC" w14:textId="77777777" w:rsidTr="008A4814">
        <w:tc>
          <w:tcPr>
            <w:tcW w:w="6940" w:type="dxa"/>
            <w:gridSpan w:val="2"/>
          </w:tcPr>
          <w:p w14:paraId="2A22C03F" w14:textId="77777777" w:rsidR="00210E14" w:rsidRPr="004E6DC4" w:rsidRDefault="00210E14" w:rsidP="008A4814">
            <w:pPr>
              <w:pStyle w:val="61KleinerTitelinTabelleAltT"/>
              <w:spacing w:before="0" w:after="0" w:line="240" w:lineRule="auto"/>
              <w:ind w:right="0"/>
              <w:rPr>
                <w:rFonts w:ascii="Arial" w:eastAsiaTheme="minorHAnsi" w:hAnsi="Arial" w:cs="Arial"/>
                <w:bCs/>
                <w:snapToGrid/>
                <w:spacing w:val="0"/>
                <w:sz w:val="22"/>
                <w:szCs w:val="22"/>
                <w:lang w:eastAsia="en-US"/>
              </w:rPr>
            </w:pPr>
            <w:r w:rsidRPr="004E6DC4">
              <w:rPr>
                <w:rFonts w:ascii="Arial" w:eastAsiaTheme="minorHAnsi" w:hAnsi="Arial" w:cs="Arial"/>
                <w:bCs/>
                <w:snapToGrid/>
                <w:spacing w:val="0"/>
                <w:sz w:val="22"/>
                <w:szCs w:val="22"/>
                <w:lang w:eastAsia="en-US"/>
              </w:rPr>
              <w:t>Teilprojekte</w:t>
            </w:r>
          </w:p>
        </w:tc>
        <w:tc>
          <w:tcPr>
            <w:tcW w:w="3120" w:type="dxa"/>
          </w:tcPr>
          <w:p w14:paraId="1235E950" w14:textId="77777777" w:rsidR="00210E14" w:rsidRPr="004E6DC4" w:rsidRDefault="00210E14" w:rsidP="008A4814">
            <w:pPr>
              <w:pStyle w:val="61KleinerTitelinTabelleAltT"/>
              <w:spacing w:before="0" w:after="0" w:line="240" w:lineRule="auto"/>
              <w:ind w:right="0"/>
              <w:rPr>
                <w:rFonts w:ascii="Arial" w:eastAsiaTheme="minorHAnsi" w:hAnsi="Arial" w:cs="Arial"/>
                <w:bCs/>
                <w:snapToGrid/>
                <w:spacing w:val="0"/>
                <w:sz w:val="22"/>
                <w:szCs w:val="22"/>
                <w:lang w:eastAsia="en-US"/>
              </w:rPr>
            </w:pPr>
            <w:r w:rsidRPr="004E6DC4">
              <w:rPr>
                <w:rFonts w:ascii="Arial" w:eastAsiaTheme="minorHAnsi" w:hAnsi="Arial" w:cs="Arial"/>
                <w:bCs/>
                <w:snapToGrid/>
                <w:spacing w:val="0"/>
                <w:sz w:val="22"/>
                <w:szCs w:val="22"/>
                <w:lang w:eastAsia="en-US"/>
              </w:rPr>
              <w:t>Kosten 2025</w:t>
            </w:r>
          </w:p>
        </w:tc>
      </w:tr>
      <w:tr w:rsidR="00210E14" w:rsidRPr="00AE359D" w14:paraId="54CCAFFA" w14:textId="77777777" w:rsidTr="008A4814">
        <w:tc>
          <w:tcPr>
            <w:tcW w:w="6940" w:type="dxa"/>
            <w:gridSpan w:val="2"/>
          </w:tcPr>
          <w:p w14:paraId="0C47CFAE" w14:textId="77777777" w:rsidR="00210E14" w:rsidRPr="00210E14" w:rsidRDefault="00210E14" w:rsidP="008A4814">
            <w:pPr>
              <w:pStyle w:val="61KleinerTitelinTabelleAltT"/>
              <w:spacing w:before="0" w:after="0" w:line="240" w:lineRule="auto"/>
              <w:ind w:right="0"/>
              <w:rPr>
                <w:rFonts w:ascii="Arial" w:eastAsiaTheme="minorHAnsi" w:hAnsi="Arial" w:cs="Arial"/>
                <w:b w:val="0"/>
                <w:snapToGrid/>
                <w:spacing w:val="0"/>
                <w:sz w:val="22"/>
                <w:szCs w:val="22"/>
                <w:lang w:eastAsia="en-US"/>
              </w:rPr>
            </w:pPr>
            <w:r w:rsidRPr="00210E14">
              <w:rPr>
                <w:rFonts w:ascii="Arial" w:eastAsiaTheme="minorHAnsi" w:hAnsi="Arial" w:cs="Arial"/>
                <w:b w:val="0"/>
                <w:snapToGrid/>
                <w:spacing w:val="0"/>
                <w:sz w:val="22"/>
                <w:szCs w:val="22"/>
                <w:lang w:eastAsia="en-US"/>
              </w:rPr>
              <w:t xml:space="preserve">Eigenleistungen </w:t>
            </w:r>
          </w:p>
        </w:tc>
        <w:tc>
          <w:tcPr>
            <w:tcW w:w="3120" w:type="dxa"/>
          </w:tcPr>
          <w:p w14:paraId="39F706CD" w14:textId="77777777" w:rsidR="00210E14" w:rsidRPr="00210E14" w:rsidRDefault="00210E14" w:rsidP="008A4814">
            <w:pPr>
              <w:pStyle w:val="61KleinerTitelinTabelleAltT"/>
              <w:spacing w:before="0" w:after="0" w:line="240" w:lineRule="auto"/>
              <w:ind w:right="0"/>
              <w:rPr>
                <w:rFonts w:ascii="Arial" w:eastAsiaTheme="minorHAnsi" w:hAnsi="Arial" w:cs="Arial"/>
                <w:b w:val="0"/>
                <w:snapToGrid/>
                <w:spacing w:val="0"/>
                <w:sz w:val="22"/>
                <w:szCs w:val="22"/>
                <w:lang w:eastAsia="en-US"/>
              </w:rPr>
            </w:pPr>
            <w:r w:rsidRPr="00210E14">
              <w:rPr>
                <w:rFonts w:ascii="Arial" w:eastAsiaTheme="minorHAnsi" w:hAnsi="Arial" w:cs="Arial"/>
                <w:b w:val="0"/>
                <w:snapToGrid/>
                <w:spacing w:val="0"/>
                <w:sz w:val="22"/>
                <w:szCs w:val="22"/>
                <w:lang w:eastAsia="en-US"/>
              </w:rPr>
              <w:t>6’000</w:t>
            </w:r>
          </w:p>
        </w:tc>
      </w:tr>
      <w:tr w:rsidR="00210E14" w:rsidRPr="00AE359D" w14:paraId="675F30F5" w14:textId="77777777" w:rsidTr="008A4814">
        <w:tc>
          <w:tcPr>
            <w:tcW w:w="6940" w:type="dxa"/>
            <w:gridSpan w:val="2"/>
          </w:tcPr>
          <w:p w14:paraId="4B87EAED" w14:textId="77777777" w:rsidR="00210E14" w:rsidRPr="00210E14" w:rsidRDefault="00210E14" w:rsidP="008A4814">
            <w:pPr>
              <w:pStyle w:val="61KleinerTitelinTabelleAltT"/>
              <w:spacing w:before="0" w:after="0" w:line="240" w:lineRule="auto"/>
              <w:ind w:right="0"/>
              <w:rPr>
                <w:rFonts w:ascii="Arial" w:eastAsiaTheme="minorHAnsi" w:hAnsi="Arial" w:cs="Arial"/>
                <w:b w:val="0"/>
                <w:snapToGrid/>
                <w:spacing w:val="0"/>
                <w:sz w:val="22"/>
                <w:szCs w:val="22"/>
                <w:lang w:eastAsia="en-US"/>
              </w:rPr>
            </w:pPr>
            <w:r w:rsidRPr="00210E14">
              <w:rPr>
                <w:rFonts w:ascii="Arial" w:eastAsiaTheme="minorHAnsi" w:hAnsi="Arial" w:cs="Arial"/>
                <w:b w:val="0"/>
                <w:snapToGrid/>
                <w:spacing w:val="0"/>
                <w:sz w:val="22"/>
                <w:szCs w:val="22"/>
                <w:lang w:eastAsia="en-US"/>
              </w:rPr>
              <w:t>App</w:t>
            </w:r>
          </w:p>
        </w:tc>
        <w:tc>
          <w:tcPr>
            <w:tcW w:w="3120" w:type="dxa"/>
          </w:tcPr>
          <w:p w14:paraId="384C6F86" w14:textId="77777777" w:rsidR="00210E14" w:rsidRPr="00210E14" w:rsidRDefault="00210E14" w:rsidP="008A4814">
            <w:pPr>
              <w:pStyle w:val="61KleinerTitelinTabelleAltT"/>
              <w:spacing w:before="0" w:after="0" w:line="240" w:lineRule="auto"/>
              <w:ind w:right="0"/>
              <w:rPr>
                <w:rFonts w:ascii="Arial" w:eastAsiaTheme="minorHAnsi" w:hAnsi="Arial" w:cs="Arial"/>
                <w:b w:val="0"/>
                <w:snapToGrid/>
                <w:spacing w:val="0"/>
                <w:sz w:val="22"/>
                <w:szCs w:val="22"/>
                <w:lang w:eastAsia="en-US"/>
              </w:rPr>
            </w:pPr>
            <w:r w:rsidRPr="00210E14">
              <w:rPr>
                <w:rFonts w:ascii="Arial" w:eastAsiaTheme="minorHAnsi" w:hAnsi="Arial" w:cs="Arial"/>
                <w:b w:val="0"/>
                <w:snapToGrid/>
                <w:spacing w:val="0"/>
                <w:sz w:val="22"/>
                <w:szCs w:val="22"/>
                <w:lang w:eastAsia="en-US"/>
              </w:rPr>
              <w:t>29’900</w:t>
            </w:r>
          </w:p>
        </w:tc>
      </w:tr>
      <w:tr w:rsidR="00210E14" w:rsidRPr="00AE359D" w14:paraId="29F72E63" w14:textId="77777777" w:rsidTr="008A4814">
        <w:tc>
          <w:tcPr>
            <w:tcW w:w="6940" w:type="dxa"/>
            <w:gridSpan w:val="2"/>
          </w:tcPr>
          <w:p w14:paraId="49E61992" w14:textId="77777777" w:rsidR="00210E14" w:rsidRPr="00210E14" w:rsidRDefault="00210E14" w:rsidP="008A4814">
            <w:pPr>
              <w:pStyle w:val="61KleinerTitelinTabelleAltT"/>
              <w:spacing w:before="0" w:after="0" w:line="240" w:lineRule="auto"/>
              <w:ind w:right="0"/>
              <w:rPr>
                <w:rFonts w:ascii="Arial" w:eastAsiaTheme="minorHAnsi" w:hAnsi="Arial" w:cs="Arial"/>
                <w:b w:val="0"/>
                <w:snapToGrid/>
                <w:spacing w:val="0"/>
                <w:sz w:val="22"/>
                <w:szCs w:val="22"/>
                <w:lang w:eastAsia="en-US"/>
              </w:rPr>
            </w:pPr>
            <w:r w:rsidRPr="00210E14">
              <w:rPr>
                <w:rFonts w:ascii="Arial" w:eastAsiaTheme="minorHAnsi" w:hAnsi="Arial" w:cs="Arial"/>
                <w:b w:val="0"/>
                <w:snapToGrid/>
                <w:spacing w:val="0"/>
                <w:sz w:val="22"/>
                <w:szCs w:val="22"/>
                <w:lang w:eastAsia="en-US"/>
              </w:rPr>
              <w:t>Projektbeitrag Kilian Wenger</w:t>
            </w:r>
          </w:p>
        </w:tc>
        <w:tc>
          <w:tcPr>
            <w:tcW w:w="3120" w:type="dxa"/>
          </w:tcPr>
          <w:p w14:paraId="1B6FC577" w14:textId="77777777" w:rsidR="00210E14" w:rsidRPr="00210E14" w:rsidRDefault="00210E14" w:rsidP="008A4814">
            <w:pPr>
              <w:pStyle w:val="61KleinerTitelinTabelleAltT"/>
              <w:spacing w:before="0" w:after="0" w:line="240" w:lineRule="auto"/>
              <w:ind w:right="0"/>
              <w:rPr>
                <w:rFonts w:ascii="Arial" w:eastAsiaTheme="minorHAnsi" w:hAnsi="Arial" w:cs="Arial"/>
                <w:b w:val="0"/>
                <w:snapToGrid/>
                <w:spacing w:val="0"/>
                <w:sz w:val="22"/>
                <w:szCs w:val="22"/>
                <w:lang w:eastAsia="en-US"/>
              </w:rPr>
            </w:pPr>
            <w:r w:rsidRPr="00210E14">
              <w:rPr>
                <w:rFonts w:ascii="Arial" w:eastAsiaTheme="minorHAnsi" w:hAnsi="Arial" w:cs="Arial"/>
                <w:b w:val="0"/>
                <w:snapToGrid/>
                <w:spacing w:val="0"/>
                <w:sz w:val="22"/>
                <w:szCs w:val="22"/>
                <w:lang w:eastAsia="en-US"/>
              </w:rPr>
              <w:t>10’000</w:t>
            </w:r>
          </w:p>
        </w:tc>
      </w:tr>
      <w:tr w:rsidR="00210E14" w:rsidRPr="004E6DC4" w14:paraId="6E8B9C19" w14:textId="77777777" w:rsidTr="008A4814">
        <w:tc>
          <w:tcPr>
            <w:tcW w:w="6940" w:type="dxa"/>
            <w:gridSpan w:val="2"/>
          </w:tcPr>
          <w:p w14:paraId="0ABB62BC" w14:textId="77777777" w:rsidR="00210E14" w:rsidRPr="004E6DC4" w:rsidRDefault="00210E14" w:rsidP="008A4814">
            <w:pPr>
              <w:pStyle w:val="61KleinerTitelinTabelleAltT"/>
              <w:spacing w:before="0" w:after="0" w:line="240" w:lineRule="auto"/>
              <w:ind w:right="0"/>
              <w:rPr>
                <w:rFonts w:ascii="Arial" w:eastAsiaTheme="minorHAnsi" w:hAnsi="Arial" w:cs="Arial"/>
                <w:bCs/>
                <w:snapToGrid/>
                <w:spacing w:val="0"/>
                <w:sz w:val="22"/>
                <w:szCs w:val="22"/>
                <w:lang w:eastAsia="en-US"/>
              </w:rPr>
            </w:pPr>
          </w:p>
        </w:tc>
        <w:tc>
          <w:tcPr>
            <w:tcW w:w="3120" w:type="dxa"/>
          </w:tcPr>
          <w:p w14:paraId="51C786CF" w14:textId="77777777" w:rsidR="00210E14" w:rsidRPr="004E6DC4" w:rsidRDefault="00210E14" w:rsidP="008A4814">
            <w:pPr>
              <w:pStyle w:val="61KleinerTitelinTabelleAltT"/>
              <w:spacing w:before="0" w:after="0" w:line="240" w:lineRule="auto"/>
              <w:ind w:right="0"/>
              <w:rPr>
                <w:rFonts w:ascii="Arial" w:eastAsiaTheme="minorHAnsi" w:hAnsi="Arial" w:cs="Arial"/>
                <w:bCs/>
                <w:snapToGrid/>
                <w:spacing w:val="0"/>
                <w:sz w:val="22"/>
                <w:szCs w:val="22"/>
                <w:lang w:eastAsia="en-US"/>
              </w:rPr>
            </w:pPr>
            <w:r w:rsidRPr="004E6DC4">
              <w:rPr>
                <w:rFonts w:ascii="Arial" w:eastAsiaTheme="minorHAnsi" w:hAnsi="Arial" w:cs="Arial"/>
                <w:bCs/>
                <w:snapToGrid/>
                <w:spacing w:val="0"/>
                <w:sz w:val="22"/>
                <w:szCs w:val="22"/>
                <w:lang w:eastAsia="en-US"/>
              </w:rPr>
              <w:t>Kosten 2026</w:t>
            </w:r>
          </w:p>
        </w:tc>
      </w:tr>
      <w:tr w:rsidR="00210E14" w:rsidRPr="004B5B9C" w14:paraId="5342A57F" w14:textId="77777777" w:rsidTr="008A4814">
        <w:tc>
          <w:tcPr>
            <w:tcW w:w="6940" w:type="dxa"/>
            <w:gridSpan w:val="2"/>
          </w:tcPr>
          <w:p w14:paraId="7CF0504F" w14:textId="77777777" w:rsidR="00210E14" w:rsidRPr="00210E14" w:rsidRDefault="00210E14" w:rsidP="008A4814">
            <w:pPr>
              <w:pStyle w:val="61KleinerTitelinTabelleAltT"/>
              <w:spacing w:before="0" w:after="0" w:line="240" w:lineRule="auto"/>
              <w:ind w:right="0"/>
              <w:rPr>
                <w:rFonts w:ascii="Arial" w:eastAsiaTheme="minorHAnsi" w:hAnsi="Arial" w:cs="Arial"/>
                <w:b w:val="0"/>
                <w:snapToGrid/>
                <w:spacing w:val="0"/>
                <w:sz w:val="22"/>
                <w:szCs w:val="22"/>
                <w:lang w:eastAsia="en-US"/>
              </w:rPr>
            </w:pPr>
            <w:r w:rsidRPr="00210E14">
              <w:rPr>
                <w:rFonts w:ascii="Arial" w:eastAsiaTheme="minorHAnsi" w:hAnsi="Arial" w:cs="Arial"/>
                <w:b w:val="0"/>
                <w:snapToGrid/>
                <w:spacing w:val="0"/>
                <w:sz w:val="22"/>
                <w:szCs w:val="22"/>
                <w:lang w:eastAsia="en-US"/>
              </w:rPr>
              <w:t xml:space="preserve">Schilder, Beschriftung Wegposten </w:t>
            </w:r>
          </w:p>
        </w:tc>
        <w:tc>
          <w:tcPr>
            <w:tcW w:w="3120" w:type="dxa"/>
          </w:tcPr>
          <w:p w14:paraId="2A45CFD3" w14:textId="77777777" w:rsidR="00210E14" w:rsidRPr="00210E14" w:rsidRDefault="00210E14" w:rsidP="008A4814">
            <w:pPr>
              <w:pStyle w:val="61KleinerTitelinTabelleAltT"/>
              <w:spacing w:before="0" w:after="0" w:line="240" w:lineRule="auto"/>
              <w:ind w:right="0"/>
              <w:rPr>
                <w:rFonts w:ascii="Arial" w:eastAsiaTheme="minorHAnsi" w:hAnsi="Arial" w:cs="Arial"/>
                <w:b w:val="0"/>
                <w:snapToGrid/>
                <w:spacing w:val="0"/>
                <w:sz w:val="22"/>
                <w:szCs w:val="22"/>
                <w:lang w:eastAsia="en-US"/>
              </w:rPr>
            </w:pPr>
            <w:r w:rsidRPr="00210E14">
              <w:rPr>
                <w:rFonts w:ascii="Arial" w:eastAsiaTheme="minorHAnsi" w:hAnsi="Arial" w:cs="Arial"/>
                <w:b w:val="0"/>
                <w:snapToGrid/>
                <w:spacing w:val="0"/>
                <w:sz w:val="22"/>
                <w:szCs w:val="22"/>
                <w:lang w:eastAsia="en-US"/>
              </w:rPr>
              <w:t>2’500</w:t>
            </w:r>
          </w:p>
        </w:tc>
      </w:tr>
      <w:tr w:rsidR="00210E14" w:rsidRPr="004B5B9C" w14:paraId="4575F4D7" w14:textId="77777777" w:rsidTr="008A4814">
        <w:tc>
          <w:tcPr>
            <w:tcW w:w="6940" w:type="dxa"/>
            <w:gridSpan w:val="2"/>
          </w:tcPr>
          <w:p w14:paraId="3ED3DCCB" w14:textId="77777777" w:rsidR="00210E14" w:rsidRPr="00210E14" w:rsidRDefault="00210E14" w:rsidP="008A4814">
            <w:pPr>
              <w:pStyle w:val="61KleinerTitelinTabelleAltT"/>
              <w:spacing w:before="0" w:after="0" w:line="240" w:lineRule="auto"/>
              <w:ind w:right="0"/>
              <w:rPr>
                <w:rFonts w:ascii="Arial" w:eastAsiaTheme="minorHAnsi" w:hAnsi="Arial" w:cs="Arial"/>
                <w:b w:val="0"/>
                <w:snapToGrid/>
                <w:spacing w:val="0"/>
                <w:sz w:val="22"/>
                <w:szCs w:val="22"/>
                <w:lang w:eastAsia="en-US"/>
              </w:rPr>
            </w:pPr>
            <w:r w:rsidRPr="00210E14">
              <w:rPr>
                <w:rFonts w:ascii="Arial" w:eastAsiaTheme="minorHAnsi" w:hAnsi="Arial" w:cs="Arial"/>
                <w:b w:val="0"/>
                <w:snapToGrid/>
                <w:spacing w:val="0"/>
                <w:sz w:val="22"/>
                <w:szCs w:val="22"/>
                <w:lang w:eastAsia="en-US"/>
              </w:rPr>
              <w:t xml:space="preserve">Eigenleistungen </w:t>
            </w:r>
          </w:p>
        </w:tc>
        <w:tc>
          <w:tcPr>
            <w:tcW w:w="3120" w:type="dxa"/>
          </w:tcPr>
          <w:p w14:paraId="60CA218C" w14:textId="77777777" w:rsidR="00210E14" w:rsidRPr="00210E14" w:rsidRDefault="00210E14" w:rsidP="008A4814">
            <w:pPr>
              <w:pStyle w:val="61KleinerTitelinTabelleAltT"/>
              <w:spacing w:before="0" w:after="0" w:line="240" w:lineRule="auto"/>
              <w:ind w:right="0"/>
              <w:rPr>
                <w:rFonts w:ascii="Arial" w:eastAsiaTheme="minorHAnsi" w:hAnsi="Arial" w:cs="Arial"/>
                <w:b w:val="0"/>
                <w:snapToGrid/>
                <w:spacing w:val="0"/>
                <w:sz w:val="22"/>
                <w:szCs w:val="22"/>
                <w:lang w:eastAsia="en-US"/>
              </w:rPr>
            </w:pPr>
            <w:r w:rsidRPr="00210E14">
              <w:rPr>
                <w:rFonts w:ascii="Arial" w:eastAsiaTheme="minorHAnsi" w:hAnsi="Arial" w:cs="Arial"/>
                <w:b w:val="0"/>
                <w:snapToGrid/>
                <w:spacing w:val="0"/>
                <w:sz w:val="22"/>
                <w:szCs w:val="22"/>
                <w:lang w:eastAsia="en-US"/>
              </w:rPr>
              <w:t>12’000</w:t>
            </w:r>
          </w:p>
        </w:tc>
      </w:tr>
      <w:tr w:rsidR="00210E14" w:rsidRPr="004B5B9C" w14:paraId="02A61B33" w14:textId="77777777" w:rsidTr="008A4814">
        <w:tc>
          <w:tcPr>
            <w:tcW w:w="6940" w:type="dxa"/>
            <w:gridSpan w:val="2"/>
          </w:tcPr>
          <w:p w14:paraId="593EB50B" w14:textId="77777777" w:rsidR="00210E14" w:rsidRPr="00210E14" w:rsidRDefault="00210E14" w:rsidP="008A4814">
            <w:pPr>
              <w:pStyle w:val="61KleinerTitelinTabelleAltT"/>
              <w:spacing w:before="0" w:after="0" w:line="240" w:lineRule="auto"/>
              <w:ind w:right="0"/>
              <w:rPr>
                <w:rFonts w:ascii="Arial" w:eastAsiaTheme="minorHAnsi" w:hAnsi="Arial" w:cs="Arial"/>
                <w:b w:val="0"/>
                <w:snapToGrid/>
                <w:spacing w:val="0"/>
                <w:sz w:val="22"/>
                <w:szCs w:val="22"/>
                <w:lang w:eastAsia="en-US"/>
              </w:rPr>
            </w:pPr>
            <w:r w:rsidRPr="00210E14">
              <w:rPr>
                <w:rFonts w:ascii="Arial" w:eastAsiaTheme="minorHAnsi" w:hAnsi="Arial" w:cs="Arial"/>
                <w:b w:val="0"/>
                <w:snapToGrid/>
                <w:spacing w:val="0"/>
                <w:sz w:val="22"/>
                <w:szCs w:val="22"/>
                <w:lang w:eastAsia="en-US"/>
              </w:rPr>
              <w:t>Aufwertung Schwingerpavillon</w:t>
            </w:r>
          </w:p>
        </w:tc>
        <w:tc>
          <w:tcPr>
            <w:tcW w:w="3120" w:type="dxa"/>
          </w:tcPr>
          <w:p w14:paraId="55B45823" w14:textId="77777777" w:rsidR="00210E14" w:rsidRPr="00210E14" w:rsidRDefault="00210E14" w:rsidP="008A4814">
            <w:pPr>
              <w:pStyle w:val="61KleinerTitelinTabelleAltT"/>
              <w:spacing w:before="0" w:after="0" w:line="240" w:lineRule="auto"/>
              <w:ind w:right="0"/>
              <w:rPr>
                <w:rFonts w:ascii="Arial" w:eastAsiaTheme="minorHAnsi" w:hAnsi="Arial" w:cs="Arial"/>
                <w:b w:val="0"/>
                <w:snapToGrid/>
                <w:spacing w:val="0"/>
                <w:sz w:val="22"/>
                <w:szCs w:val="22"/>
                <w:lang w:eastAsia="en-US"/>
              </w:rPr>
            </w:pPr>
            <w:r w:rsidRPr="00210E14">
              <w:rPr>
                <w:rFonts w:ascii="Arial" w:eastAsiaTheme="minorHAnsi" w:hAnsi="Arial" w:cs="Arial"/>
                <w:b w:val="0"/>
                <w:snapToGrid/>
                <w:spacing w:val="0"/>
                <w:sz w:val="22"/>
                <w:szCs w:val="22"/>
                <w:lang w:eastAsia="en-US"/>
              </w:rPr>
              <w:t>5’000</w:t>
            </w:r>
          </w:p>
        </w:tc>
      </w:tr>
      <w:tr w:rsidR="00210E14" w14:paraId="41B9122B" w14:textId="77777777" w:rsidTr="008A4814">
        <w:tc>
          <w:tcPr>
            <w:tcW w:w="6940" w:type="dxa"/>
            <w:gridSpan w:val="2"/>
          </w:tcPr>
          <w:p w14:paraId="396E16E5" w14:textId="77777777" w:rsidR="00210E14" w:rsidRPr="00210E14" w:rsidRDefault="00210E14" w:rsidP="008A4814">
            <w:pPr>
              <w:pStyle w:val="61KleinerTitelinTabelleAltT"/>
              <w:spacing w:before="0" w:after="0" w:line="240" w:lineRule="auto"/>
              <w:ind w:right="0"/>
              <w:rPr>
                <w:rFonts w:ascii="Arial" w:eastAsiaTheme="minorHAnsi" w:hAnsi="Arial" w:cs="Arial"/>
                <w:b w:val="0"/>
                <w:snapToGrid/>
                <w:spacing w:val="0"/>
                <w:sz w:val="22"/>
                <w:szCs w:val="22"/>
                <w:lang w:eastAsia="en-US"/>
              </w:rPr>
            </w:pPr>
            <w:r w:rsidRPr="00210E14">
              <w:rPr>
                <w:rFonts w:ascii="Arial" w:eastAsiaTheme="minorHAnsi" w:hAnsi="Arial" w:cs="Arial"/>
                <w:b w:val="0"/>
                <w:snapToGrid/>
                <w:spacing w:val="0"/>
                <w:sz w:val="22"/>
                <w:szCs w:val="22"/>
                <w:lang w:eastAsia="en-US"/>
              </w:rPr>
              <w:t>Give away Kinder, Wettbewerb</w:t>
            </w:r>
          </w:p>
        </w:tc>
        <w:tc>
          <w:tcPr>
            <w:tcW w:w="3120" w:type="dxa"/>
          </w:tcPr>
          <w:p w14:paraId="4F711ED8" w14:textId="77777777" w:rsidR="00210E14" w:rsidRPr="00210E14" w:rsidRDefault="00210E14" w:rsidP="008A4814">
            <w:pPr>
              <w:pStyle w:val="61KleinerTitelinTabelleAltT"/>
              <w:spacing w:before="0" w:after="0" w:line="240" w:lineRule="auto"/>
              <w:ind w:right="0"/>
              <w:rPr>
                <w:rFonts w:ascii="Arial" w:eastAsiaTheme="minorHAnsi" w:hAnsi="Arial" w:cs="Arial"/>
                <w:b w:val="0"/>
                <w:snapToGrid/>
                <w:spacing w:val="0"/>
                <w:sz w:val="22"/>
                <w:szCs w:val="22"/>
                <w:lang w:eastAsia="en-US"/>
              </w:rPr>
            </w:pPr>
            <w:r w:rsidRPr="00210E14">
              <w:rPr>
                <w:rFonts w:ascii="Arial" w:eastAsiaTheme="minorHAnsi" w:hAnsi="Arial" w:cs="Arial"/>
                <w:b w:val="0"/>
                <w:snapToGrid/>
                <w:spacing w:val="0"/>
                <w:sz w:val="22"/>
                <w:szCs w:val="22"/>
                <w:lang w:eastAsia="en-US"/>
              </w:rPr>
              <w:t>2’500</w:t>
            </w:r>
          </w:p>
        </w:tc>
      </w:tr>
      <w:tr w:rsidR="00210E14" w:rsidRPr="004B5B9C" w14:paraId="574ACA5E" w14:textId="77777777" w:rsidTr="008A4814">
        <w:tc>
          <w:tcPr>
            <w:tcW w:w="6940" w:type="dxa"/>
            <w:gridSpan w:val="2"/>
          </w:tcPr>
          <w:p w14:paraId="73FAE352" w14:textId="77777777" w:rsidR="00210E14" w:rsidRPr="00210E14" w:rsidRDefault="00210E14" w:rsidP="008A4814">
            <w:pPr>
              <w:pStyle w:val="61KleinerTitelinTabelleAltT"/>
              <w:spacing w:before="0" w:after="0" w:line="240" w:lineRule="auto"/>
              <w:ind w:right="0"/>
              <w:rPr>
                <w:rFonts w:ascii="Arial" w:eastAsiaTheme="minorHAnsi" w:hAnsi="Arial" w:cs="Arial"/>
                <w:b w:val="0"/>
                <w:snapToGrid/>
                <w:spacing w:val="0"/>
                <w:sz w:val="22"/>
                <w:szCs w:val="22"/>
                <w:lang w:eastAsia="en-US"/>
              </w:rPr>
            </w:pPr>
            <w:r w:rsidRPr="00210E14">
              <w:rPr>
                <w:rFonts w:ascii="Arial" w:eastAsiaTheme="minorHAnsi" w:hAnsi="Arial" w:cs="Arial"/>
                <w:b w:val="0"/>
                <w:snapToGrid/>
                <w:spacing w:val="0"/>
                <w:sz w:val="22"/>
                <w:szCs w:val="22"/>
                <w:lang w:eastAsia="en-US"/>
              </w:rPr>
              <w:t xml:space="preserve">Fotorechte an Schwingerkönigen, etc. </w:t>
            </w:r>
          </w:p>
        </w:tc>
        <w:tc>
          <w:tcPr>
            <w:tcW w:w="3120" w:type="dxa"/>
          </w:tcPr>
          <w:p w14:paraId="7AEFA99C" w14:textId="77777777" w:rsidR="00210E14" w:rsidRPr="00210E14" w:rsidRDefault="00210E14" w:rsidP="008A4814">
            <w:pPr>
              <w:pStyle w:val="61KleinerTitelinTabelleAltT"/>
              <w:spacing w:before="0" w:after="0" w:line="240" w:lineRule="auto"/>
              <w:ind w:right="0"/>
              <w:rPr>
                <w:rFonts w:ascii="Arial" w:eastAsiaTheme="minorHAnsi" w:hAnsi="Arial" w:cs="Arial"/>
                <w:b w:val="0"/>
                <w:snapToGrid/>
                <w:spacing w:val="0"/>
                <w:sz w:val="22"/>
                <w:szCs w:val="22"/>
                <w:lang w:eastAsia="en-US"/>
              </w:rPr>
            </w:pPr>
            <w:r w:rsidRPr="00210E14">
              <w:rPr>
                <w:rFonts w:ascii="Arial" w:eastAsiaTheme="minorHAnsi" w:hAnsi="Arial" w:cs="Arial"/>
                <w:b w:val="0"/>
                <w:snapToGrid/>
                <w:spacing w:val="0"/>
                <w:sz w:val="22"/>
                <w:szCs w:val="22"/>
                <w:lang w:eastAsia="en-US"/>
              </w:rPr>
              <w:t>5’000</w:t>
            </w:r>
          </w:p>
        </w:tc>
      </w:tr>
      <w:tr w:rsidR="00210E14" w:rsidRPr="004B5B9C" w14:paraId="41034F2F" w14:textId="77777777" w:rsidTr="008A4814">
        <w:tc>
          <w:tcPr>
            <w:tcW w:w="6940" w:type="dxa"/>
            <w:gridSpan w:val="2"/>
          </w:tcPr>
          <w:p w14:paraId="6B426C5C" w14:textId="77777777" w:rsidR="00210E14" w:rsidRPr="00210E14" w:rsidRDefault="00210E14" w:rsidP="008A4814">
            <w:pPr>
              <w:pStyle w:val="61KleinerTitelinTabelleAltT"/>
              <w:spacing w:before="0" w:after="0" w:line="240" w:lineRule="auto"/>
              <w:ind w:right="0"/>
              <w:rPr>
                <w:rFonts w:ascii="Arial" w:eastAsiaTheme="minorHAnsi" w:hAnsi="Arial" w:cs="Arial"/>
                <w:b w:val="0"/>
                <w:snapToGrid/>
                <w:spacing w:val="0"/>
                <w:sz w:val="22"/>
                <w:szCs w:val="22"/>
                <w:lang w:eastAsia="en-US"/>
              </w:rPr>
            </w:pPr>
            <w:r w:rsidRPr="00210E14">
              <w:rPr>
                <w:rFonts w:ascii="Arial" w:eastAsiaTheme="minorHAnsi" w:hAnsi="Arial" w:cs="Arial"/>
                <w:b w:val="0"/>
                <w:snapToGrid/>
                <w:spacing w:val="0"/>
                <w:sz w:val="22"/>
                <w:szCs w:val="22"/>
                <w:lang w:eastAsia="en-US"/>
              </w:rPr>
              <w:t>TV im Pavillon, Informationstool ESAF, Verband, Inhalte, Elektroarbeiten</w:t>
            </w:r>
          </w:p>
        </w:tc>
        <w:tc>
          <w:tcPr>
            <w:tcW w:w="3120" w:type="dxa"/>
          </w:tcPr>
          <w:p w14:paraId="6E43FB0F" w14:textId="77777777" w:rsidR="00210E14" w:rsidRPr="00210E14" w:rsidRDefault="00210E14" w:rsidP="008A4814">
            <w:pPr>
              <w:pStyle w:val="61KleinerTitelinTabelleAltT"/>
              <w:spacing w:before="0" w:after="0" w:line="240" w:lineRule="auto"/>
              <w:ind w:right="0"/>
              <w:rPr>
                <w:rFonts w:ascii="Arial" w:eastAsiaTheme="minorHAnsi" w:hAnsi="Arial" w:cs="Arial"/>
                <w:b w:val="0"/>
                <w:snapToGrid/>
                <w:spacing w:val="0"/>
                <w:sz w:val="22"/>
                <w:szCs w:val="22"/>
                <w:lang w:eastAsia="en-US"/>
              </w:rPr>
            </w:pPr>
            <w:r w:rsidRPr="00210E14">
              <w:rPr>
                <w:rFonts w:ascii="Arial" w:eastAsiaTheme="minorHAnsi" w:hAnsi="Arial" w:cs="Arial"/>
                <w:b w:val="0"/>
                <w:snapToGrid/>
                <w:spacing w:val="0"/>
                <w:sz w:val="22"/>
                <w:szCs w:val="22"/>
                <w:lang w:eastAsia="en-US"/>
              </w:rPr>
              <w:t>9’000</w:t>
            </w:r>
          </w:p>
        </w:tc>
      </w:tr>
      <w:tr w:rsidR="00210E14" w:rsidRPr="00F5128C" w14:paraId="5668B197" w14:textId="77777777" w:rsidTr="008A4814">
        <w:tc>
          <w:tcPr>
            <w:tcW w:w="6940" w:type="dxa"/>
            <w:gridSpan w:val="2"/>
          </w:tcPr>
          <w:p w14:paraId="370184BC" w14:textId="77777777" w:rsidR="00210E14" w:rsidRPr="00210E14" w:rsidRDefault="00210E14" w:rsidP="008A4814">
            <w:pPr>
              <w:pStyle w:val="61KleinerTitelinTabelleAltT"/>
              <w:spacing w:before="0" w:after="0" w:line="240" w:lineRule="auto"/>
              <w:ind w:right="0"/>
              <w:rPr>
                <w:rFonts w:ascii="Arial" w:eastAsiaTheme="minorHAnsi" w:hAnsi="Arial" w:cs="Arial"/>
                <w:b w:val="0"/>
                <w:snapToGrid/>
                <w:spacing w:val="0"/>
                <w:sz w:val="22"/>
                <w:szCs w:val="22"/>
                <w:lang w:eastAsia="en-US"/>
              </w:rPr>
            </w:pPr>
            <w:r w:rsidRPr="00210E14">
              <w:rPr>
                <w:rFonts w:ascii="Arial" w:eastAsiaTheme="minorHAnsi" w:hAnsi="Arial" w:cs="Arial"/>
                <w:b w:val="0"/>
                <w:snapToGrid/>
                <w:spacing w:val="0"/>
                <w:sz w:val="22"/>
                <w:szCs w:val="22"/>
                <w:lang w:eastAsia="en-US"/>
              </w:rPr>
              <w:t>Eröffnungsfest</w:t>
            </w:r>
          </w:p>
        </w:tc>
        <w:tc>
          <w:tcPr>
            <w:tcW w:w="3120" w:type="dxa"/>
          </w:tcPr>
          <w:p w14:paraId="504DDEC9" w14:textId="77777777" w:rsidR="00210E14" w:rsidRPr="00210E14" w:rsidRDefault="00210E14" w:rsidP="008A4814">
            <w:pPr>
              <w:pStyle w:val="61KleinerTitelinTabelleAltT"/>
              <w:spacing w:before="0" w:after="0" w:line="240" w:lineRule="auto"/>
              <w:ind w:right="0"/>
              <w:rPr>
                <w:rFonts w:ascii="Arial" w:eastAsiaTheme="minorHAnsi" w:hAnsi="Arial" w:cs="Arial"/>
                <w:b w:val="0"/>
                <w:snapToGrid/>
                <w:spacing w:val="0"/>
                <w:sz w:val="22"/>
                <w:szCs w:val="22"/>
                <w:lang w:eastAsia="en-US"/>
              </w:rPr>
            </w:pPr>
            <w:r w:rsidRPr="00210E14">
              <w:rPr>
                <w:rFonts w:ascii="Arial" w:eastAsiaTheme="minorHAnsi" w:hAnsi="Arial" w:cs="Arial"/>
                <w:b w:val="0"/>
                <w:snapToGrid/>
                <w:spacing w:val="0"/>
                <w:sz w:val="22"/>
                <w:szCs w:val="22"/>
                <w:lang w:eastAsia="en-US"/>
              </w:rPr>
              <w:t>3’000</w:t>
            </w:r>
          </w:p>
        </w:tc>
      </w:tr>
      <w:tr w:rsidR="00210E14" w:rsidRPr="00F5128C" w14:paraId="3A2E8897" w14:textId="77777777" w:rsidTr="008A4814">
        <w:tc>
          <w:tcPr>
            <w:tcW w:w="6940" w:type="dxa"/>
            <w:gridSpan w:val="2"/>
          </w:tcPr>
          <w:p w14:paraId="0971CF44" w14:textId="77777777" w:rsidR="00210E14" w:rsidRPr="00210E14" w:rsidRDefault="00210E14" w:rsidP="008A4814">
            <w:pPr>
              <w:pStyle w:val="61KleinerTitelinTabelleAltT"/>
              <w:spacing w:before="0" w:after="0" w:line="240" w:lineRule="auto"/>
              <w:ind w:right="0"/>
              <w:rPr>
                <w:rFonts w:ascii="Arial" w:eastAsiaTheme="minorHAnsi" w:hAnsi="Arial" w:cs="Arial"/>
                <w:b w:val="0"/>
                <w:snapToGrid/>
                <w:spacing w:val="0"/>
                <w:sz w:val="22"/>
                <w:szCs w:val="22"/>
                <w:lang w:eastAsia="en-US"/>
              </w:rPr>
            </w:pPr>
            <w:r w:rsidRPr="00210E14">
              <w:rPr>
                <w:rFonts w:ascii="Arial" w:eastAsiaTheme="minorHAnsi" w:hAnsi="Arial" w:cs="Arial"/>
                <w:b w:val="0"/>
                <w:snapToGrid/>
                <w:spacing w:val="0"/>
                <w:sz w:val="22"/>
                <w:szCs w:val="22"/>
                <w:lang w:eastAsia="en-US"/>
              </w:rPr>
              <w:t>Kommunikation</w:t>
            </w:r>
          </w:p>
        </w:tc>
        <w:tc>
          <w:tcPr>
            <w:tcW w:w="3120" w:type="dxa"/>
          </w:tcPr>
          <w:p w14:paraId="6E291C46" w14:textId="77777777" w:rsidR="00210E14" w:rsidRPr="00210E14" w:rsidRDefault="00210E14" w:rsidP="008A4814">
            <w:pPr>
              <w:pStyle w:val="61KleinerTitelinTabelleAltT"/>
              <w:spacing w:before="0" w:after="0" w:line="240" w:lineRule="auto"/>
              <w:ind w:right="0"/>
              <w:rPr>
                <w:rFonts w:ascii="Arial" w:eastAsiaTheme="minorHAnsi" w:hAnsi="Arial" w:cs="Arial"/>
                <w:b w:val="0"/>
                <w:snapToGrid/>
                <w:spacing w:val="0"/>
                <w:sz w:val="22"/>
                <w:szCs w:val="22"/>
                <w:lang w:eastAsia="en-US"/>
              </w:rPr>
            </w:pPr>
            <w:r w:rsidRPr="00210E14">
              <w:rPr>
                <w:rFonts w:ascii="Arial" w:eastAsiaTheme="minorHAnsi" w:hAnsi="Arial" w:cs="Arial"/>
                <w:b w:val="0"/>
                <w:snapToGrid/>
                <w:spacing w:val="0"/>
                <w:sz w:val="22"/>
                <w:szCs w:val="22"/>
                <w:lang w:eastAsia="en-US"/>
              </w:rPr>
              <w:t>4’000</w:t>
            </w:r>
          </w:p>
        </w:tc>
      </w:tr>
      <w:tr w:rsidR="00210E14" w:rsidRPr="00F5128C" w14:paraId="0439C621" w14:textId="77777777" w:rsidTr="008A4814">
        <w:tc>
          <w:tcPr>
            <w:tcW w:w="6940" w:type="dxa"/>
            <w:gridSpan w:val="2"/>
          </w:tcPr>
          <w:p w14:paraId="263AD6B5" w14:textId="77777777" w:rsidR="00210E14" w:rsidRPr="00210E14" w:rsidRDefault="00210E14" w:rsidP="008A4814">
            <w:pPr>
              <w:pStyle w:val="61KleinerTitelinTabelleAltT"/>
              <w:spacing w:before="0" w:after="0" w:line="240" w:lineRule="auto"/>
              <w:ind w:right="0"/>
              <w:rPr>
                <w:rFonts w:ascii="Arial" w:eastAsiaTheme="minorHAnsi" w:hAnsi="Arial" w:cs="Arial"/>
                <w:b w:val="0"/>
                <w:snapToGrid/>
                <w:spacing w:val="0"/>
                <w:sz w:val="22"/>
                <w:szCs w:val="22"/>
                <w:lang w:eastAsia="en-US"/>
              </w:rPr>
            </w:pPr>
            <w:r w:rsidRPr="00210E14">
              <w:rPr>
                <w:rFonts w:ascii="Arial" w:eastAsiaTheme="minorHAnsi" w:hAnsi="Arial" w:cs="Arial"/>
                <w:b w:val="0"/>
                <w:snapToGrid/>
                <w:spacing w:val="0"/>
                <w:sz w:val="22"/>
                <w:szCs w:val="22"/>
                <w:lang w:eastAsia="en-US"/>
              </w:rPr>
              <w:t>Projektbeitrag Kilian Wenger</w:t>
            </w:r>
          </w:p>
        </w:tc>
        <w:tc>
          <w:tcPr>
            <w:tcW w:w="3120" w:type="dxa"/>
          </w:tcPr>
          <w:p w14:paraId="3A4BAD07" w14:textId="77777777" w:rsidR="00210E14" w:rsidRPr="00210E14" w:rsidRDefault="00210E14" w:rsidP="008A4814">
            <w:pPr>
              <w:pStyle w:val="61KleinerTitelinTabelleAltT"/>
              <w:spacing w:before="0" w:after="0" w:line="240" w:lineRule="auto"/>
              <w:ind w:right="0"/>
              <w:rPr>
                <w:rFonts w:ascii="Arial" w:eastAsiaTheme="minorHAnsi" w:hAnsi="Arial" w:cs="Arial"/>
                <w:b w:val="0"/>
                <w:snapToGrid/>
                <w:spacing w:val="0"/>
                <w:sz w:val="22"/>
                <w:szCs w:val="22"/>
                <w:lang w:eastAsia="en-US"/>
              </w:rPr>
            </w:pPr>
            <w:r w:rsidRPr="00210E14">
              <w:rPr>
                <w:rFonts w:ascii="Arial" w:eastAsiaTheme="minorHAnsi" w:hAnsi="Arial" w:cs="Arial"/>
                <w:b w:val="0"/>
                <w:snapToGrid/>
                <w:spacing w:val="0"/>
                <w:sz w:val="22"/>
                <w:szCs w:val="22"/>
                <w:lang w:eastAsia="en-US"/>
              </w:rPr>
              <w:t>10’000</w:t>
            </w:r>
          </w:p>
        </w:tc>
      </w:tr>
      <w:tr w:rsidR="00210E14" w:rsidRPr="00C50266" w14:paraId="425664FB" w14:textId="77777777" w:rsidTr="008A4814">
        <w:tc>
          <w:tcPr>
            <w:tcW w:w="10060" w:type="dxa"/>
            <w:gridSpan w:val="3"/>
          </w:tcPr>
          <w:p w14:paraId="377298A3" w14:textId="77777777" w:rsidR="00210E14" w:rsidRPr="00210E14" w:rsidRDefault="00210E14" w:rsidP="008A4814">
            <w:pPr>
              <w:pStyle w:val="61KleinerTitelinTabelleAltT"/>
              <w:spacing w:before="0" w:after="0" w:line="240" w:lineRule="auto"/>
              <w:ind w:right="0"/>
              <w:rPr>
                <w:rFonts w:ascii="Arial" w:eastAsiaTheme="minorHAnsi" w:hAnsi="Arial" w:cs="Arial"/>
                <w:b w:val="0"/>
                <w:snapToGrid/>
                <w:spacing w:val="0"/>
                <w:sz w:val="22"/>
                <w:szCs w:val="22"/>
                <w:lang w:eastAsia="en-US"/>
              </w:rPr>
            </w:pPr>
            <w:r w:rsidRPr="00210E14">
              <w:rPr>
                <w:rFonts w:ascii="Arial" w:eastAsiaTheme="minorHAnsi" w:hAnsi="Arial" w:cs="Arial"/>
                <w:b w:val="0"/>
                <w:snapToGrid/>
                <w:spacing w:val="0"/>
                <w:sz w:val="22"/>
                <w:szCs w:val="22"/>
                <w:lang w:eastAsia="en-US"/>
              </w:rPr>
              <w:t>Finanzierung</w:t>
            </w:r>
          </w:p>
        </w:tc>
      </w:tr>
      <w:tr w:rsidR="00210E14" w:rsidRPr="00AE359D" w14:paraId="4C2BE6B7" w14:textId="77777777" w:rsidTr="008A4814">
        <w:tc>
          <w:tcPr>
            <w:tcW w:w="10060" w:type="dxa"/>
            <w:gridSpan w:val="3"/>
          </w:tcPr>
          <w:p w14:paraId="076CBAC4" w14:textId="77777777" w:rsidR="00210E14" w:rsidRPr="00210E14" w:rsidRDefault="00210E14" w:rsidP="008A4814">
            <w:pPr>
              <w:pStyle w:val="61KleinerTitelinTabelleAltT"/>
              <w:spacing w:before="0" w:after="0" w:line="240" w:lineRule="auto"/>
              <w:ind w:right="0"/>
              <w:rPr>
                <w:rFonts w:ascii="Arial" w:eastAsiaTheme="minorHAnsi" w:hAnsi="Arial" w:cs="Arial"/>
                <w:b w:val="0"/>
                <w:snapToGrid/>
                <w:spacing w:val="0"/>
                <w:sz w:val="22"/>
                <w:szCs w:val="22"/>
                <w:lang w:eastAsia="en-US"/>
              </w:rPr>
            </w:pPr>
            <w:r w:rsidRPr="00210E14">
              <w:rPr>
                <w:rFonts w:ascii="Arial" w:eastAsiaTheme="minorHAnsi" w:hAnsi="Arial" w:cs="Arial"/>
                <w:b w:val="0"/>
                <w:snapToGrid/>
                <w:spacing w:val="0"/>
                <w:sz w:val="22"/>
                <w:szCs w:val="22"/>
                <w:lang w:eastAsia="en-US"/>
              </w:rPr>
              <w:t>Gesamtkosten: CHF 98’900</w:t>
            </w:r>
          </w:p>
          <w:p w14:paraId="7145B2EA" w14:textId="361BCB2C" w:rsidR="00210E14" w:rsidRPr="00210E14" w:rsidRDefault="00210E14" w:rsidP="008A4814">
            <w:pPr>
              <w:pStyle w:val="61KleinerTitelinTabelleAltT"/>
              <w:tabs>
                <w:tab w:val="left" w:pos="2586"/>
              </w:tabs>
              <w:spacing w:before="0" w:after="0" w:line="240" w:lineRule="auto"/>
              <w:ind w:right="0"/>
              <w:rPr>
                <w:rFonts w:ascii="Arial" w:eastAsiaTheme="minorHAnsi" w:hAnsi="Arial" w:cs="Arial"/>
                <w:b w:val="0"/>
                <w:snapToGrid/>
                <w:spacing w:val="0"/>
                <w:sz w:val="22"/>
                <w:szCs w:val="22"/>
                <w:lang w:eastAsia="en-US"/>
              </w:rPr>
            </w:pPr>
            <w:r w:rsidRPr="00210E14">
              <w:rPr>
                <w:rFonts w:ascii="Arial" w:eastAsiaTheme="minorHAnsi" w:hAnsi="Arial" w:cs="Arial"/>
                <w:b w:val="0"/>
                <w:snapToGrid/>
                <w:spacing w:val="0"/>
                <w:sz w:val="22"/>
                <w:szCs w:val="22"/>
                <w:lang w:eastAsia="en-US"/>
              </w:rPr>
              <w:t>…davon personelle Aufwände:</w:t>
            </w:r>
            <w:r w:rsidRPr="00210E14">
              <w:rPr>
                <w:rFonts w:ascii="Arial" w:eastAsiaTheme="minorHAnsi" w:hAnsi="Arial" w:cs="Arial"/>
                <w:b w:val="0"/>
                <w:snapToGrid/>
                <w:spacing w:val="0"/>
                <w:sz w:val="22"/>
                <w:szCs w:val="22"/>
                <w:lang w:eastAsia="en-US"/>
              </w:rPr>
              <w:tab/>
            </w:r>
            <w:r w:rsidR="004E6DC4">
              <w:rPr>
                <w:rFonts w:ascii="Arial" w:eastAsiaTheme="minorHAnsi" w:hAnsi="Arial" w:cs="Arial"/>
                <w:b w:val="0"/>
                <w:snapToGrid/>
                <w:spacing w:val="0"/>
                <w:sz w:val="22"/>
                <w:szCs w:val="22"/>
                <w:lang w:eastAsia="en-US"/>
              </w:rPr>
              <w:tab/>
            </w:r>
            <w:r w:rsidR="004E6DC4">
              <w:rPr>
                <w:rFonts w:ascii="Arial" w:eastAsiaTheme="minorHAnsi" w:hAnsi="Arial" w:cs="Arial"/>
                <w:b w:val="0"/>
                <w:snapToGrid/>
                <w:spacing w:val="0"/>
                <w:sz w:val="22"/>
                <w:szCs w:val="22"/>
                <w:lang w:eastAsia="en-US"/>
              </w:rPr>
              <w:tab/>
            </w:r>
            <w:r w:rsidR="004E6DC4">
              <w:rPr>
                <w:rFonts w:ascii="Arial" w:eastAsiaTheme="minorHAnsi" w:hAnsi="Arial" w:cs="Arial"/>
                <w:b w:val="0"/>
                <w:snapToGrid/>
                <w:spacing w:val="0"/>
                <w:sz w:val="22"/>
                <w:szCs w:val="22"/>
                <w:lang w:eastAsia="en-US"/>
              </w:rPr>
              <w:tab/>
            </w:r>
            <w:r w:rsidR="004E6DC4">
              <w:rPr>
                <w:rFonts w:ascii="Arial" w:eastAsiaTheme="minorHAnsi" w:hAnsi="Arial" w:cs="Arial"/>
                <w:b w:val="0"/>
                <w:snapToGrid/>
                <w:spacing w:val="0"/>
                <w:sz w:val="22"/>
                <w:szCs w:val="22"/>
                <w:lang w:eastAsia="en-US"/>
              </w:rPr>
              <w:tab/>
            </w:r>
            <w:r w:rsidRPr="00210E14">
              <w:rPr>
                <w:rFonts w:ascii="Arial" w:eastAsiaTheme="minorHAnsi" w:hAnsi="Arial" w:cs="Arial"/>
                <w:b w:val="0"/>
                <w:snapToGrid/>
                <w:spacing w:val="0"/>
                <w:sz w:val="22"/>
                <w:szCs w:val="22"/>
                <w:lang w:eastAsia="en-US"/>
              </w:rPr>
              <w:t>CHF 18’000 -</w:t>
            </w:r>
          </w:p>
          <w:p w14:paraId="19EDA050" w14:textId="4824524D" w:rsidR="00210E14" w:rsidRPr="00210E14" w:rsidRDefault="00210E14" w:rsidP="008A4814">
            <w:pPr>
              <w:pStyle w:val="61KleinerTitelinTabelleAltT"/>
              <w:spacing w:before="0" w:after="0" w:line="240" w:lineRule="auto"/>
              <w:ind w:right="0"/>
              <w:rPr>
                <w:rFonts w:ascii="Arial" w:eastAsiaTheme="minorHAnsi" w:hAnsi="Arial" w:cs="Arial"/>
                <w:b w:val="0"/>
                <w:snapToGrid/>
                <w:spacing w:val="0"/>
                <w:sz w:val="22"/>
                <w:szCs w:val="22"/>
                <w:lang w:eastAsia="en-US"/>
              </w:rPr>
            </w:pPr>
            <w:r w:rsidRPr="00210E14">
              <w:rPr>
                <w:rFonts w:ascii="Arial" w:eastAsiaTheme="minorHAnsi" w:hAnsi="Arial" w:cs="Arial"/>
                <w:b w:val="0"/>
                <w:snapToGrid/>
                <w:spacing w:val="0"/>
                <w:sz w:val="22"/>
                <w:szCs w:val="22"/>
                <w:lang w:eastAsia="en-US"/>
              </w:rPr>
              <w:t>…davon finanzielle Aufwände (min. 10% der Projektkosten):</w:t>
            </w:r>
            <w:r w:rsidR="004E6DC4">
              <w:rPr>
                <w:rFonts w:ascii="Arial" w:eastAsiaTheme="minorHAnsi" w:hAnsi="Arial" w:cs="Arial"/>
                <w:b w:val="0"/>
                <w:snapToGrid/>
                <w:spacing w:val="0"/>
                <w:sz w:val="22"/>
                <w:szCs w:val="22"/>
                <w:lang w:eastAsia="en-US"/>
              </w:rPr>
              <w:tab/>
            </w:r>
            <w:r w:rsidRPr="00210E14">
              <w:rPr>
                <w:rFonts w:ascii="Arial" w:eastAsiaTheme="minorHAnsi" w:hAnsi="Arial" w:cs="Arial"/>
                <w:b w:val="0"/>
                <w:snapToGrid/>
                <w:spacing w:val="0"/>
                <w:sz w:val="22"/>
                <w:szCs w:val="22"/>
                <w:lang w:eastAsia="en-US"/>
              </w:rPr>
              <w:t>CHF 80’900</w:t>
            </w:r>
          </w:p>
        </w:tc>
      </w:tr>
      <w:tr w:rsidR="00210E14" w:rsidRPr="00AE359D" w14:paraId="17D49F6E" w14:textId="77777777" w:rsidTr="008A4814">
        <w:trPr>
          <w:trHeight w:val="488"/>
        </w:trPr>
        <w:tc>
          <w:tcPr>
            <w:tcW w:w="4815" w:type="dxa"/>
            <w:shd w:val="clear" w:color="auto" w:fill="auto"/>
          </w:tcPr>
          <w:p w14:paraId="4B3EE986" w14:textId="77777777" w:rsidR="00210E14" w:rsidRPr="00210E14" w:rsidRDefault="00210E14" w:rsidP="008A4814">
            <w:pPr>
              <w:pStyle w:val="61KleinerTitelinTabelleAltT"/>
              <w:spacing w:before="0" w:after="0" w:line="240" w:lineRule="auto"/>
              <w:ind w:right="0"/>
              <w:rPr>
                <w:rFonts w:ascii="Arial" w:eastAsiaTheme="minorHAnsi" w:hAnsi="Arial" w:cs="Arial"/>
                <w:b w:val="0"/>
                <w:snapToGrid/>
                <w:spacing w:val="0"/>
                <w:sz w:val="22"/>
                <w:szCs w:val="22"/>
                <w:lang w:eastAsia="en-US"/>
              </w:rPr>
            </w:pPr>
            <w:r w:rsidRPr="00210E14">
              <w:rPr>
                <w:rFonts w:ascii="Arial" w:eastAsiaTheme="minorHAnsi" w:hAnsi="Arial" w:cs="Arial"/>
                <w:b w:val="0"/>
                <w:snapToGrid/>
                <w:spacing w:val="0"/>
                <w:sz w:val="22"/>
                <w:szCs w:val="22"/>
                <w:lang w:eastAsia="en-US"/>
              </w:rPr>
              <w:t>Beteiligung:</w:t>
            </w:r>
          </w:p>
          <w:p w14:paraId="47919ADD" w14:textId="77777777" w:rsidR="00210E14" w:rsidRPr="00210E14" w:rsidRDefault="00BC253F" w:rsidP="008A4814">
            <w:pPr>
              <w:pStyle w:val="61KleinerTitelinTabelleAltT"/>
              <w:spacing w:before="0" w:after="0" w:line="240" w:lineRule="auto"/>
              <w:ind w:right="0"/>
              <w:rPr>
                <w:rFonts w:ascii="Arial" w:eastAsiaTheme="minorHAnsi" w:hAnsi="Arial" w:cs="Arial"/>
                <w:b w:val="0"/>
                <w:snapToGrid/>
                <w:spacing w:val="0"/>
                <w:sz w:val="22"/>
                <w:szCs w:val="22"/>
                <w:lang w:eastAsia="en-US"/>
              </w:rPr>
            </w:pPr>
            <w:sdt>
              <w:sdtPr>
                <w:rPr>
                  <w:rFonts w:ascii="Arial" w:eastAsiaTheme="minorHAnsi" w:hAnsi="Arial" w:cs="Arial"/>
                  <w:b w:val="0"/>
                  <w:snapToGrid/>
                  <w:spacing w:val="0"/>
                  <w:sz w:val="22"/>
                  <w:szCs w:val="22"/>
                  <w:lang w:eastAsia="en-US"/>
                </w:rPr>
                <w:id w:val="2017806794"/>
                <w14:checkbox>
                  <w14:checked w14:val="1"/>
                  <w14:checkedState w14:val="2612" w14:font="MS Gothic"/>
                  <w14:uncheckedState w14:val="2610" w14:font="MS Gothic"/>
                </w14:checkbox>
              </w:sdtPr>
              <w:sdtEndPr/>
              <w:sdtContent>
                <w:r w:rsidR="00210E14" w:rsidRPr="00210E14">
                  <w:rPr>
                    <w:rFonts w:ascii="Segoe UI Symbol" w:eastAsiaTheme="minorHAnsi" w:hAnsi="Segoe UI Symbol" w:cs="Segoe UI Symbol"/>
                    <w:b w:val="0"/>
                    <w:snapToGrid/>
                    <w:spacing w:val="0"/>
                    <w:sz w:val="22"/>
                    <w:szCs w:val="22"/>
                    <w:lang w:eastAsia="en-US"/>
                  </w:rPr>
                  <w:t>☒</w:t>
                </w:r>
              </w:sdtContent>
            </w:sdt>
            <w:r w:rsidR="00210E14" w:rsidRPr="00210E14">
              <w:rPr>
                <w:rFonts w:ascii="Arial" w:eastAsiaTheme="minorHAnsi" w:hAnsi="Arial" w:cs="Arial"/>
                <w:b w:val="0"/>
                <w:snapToGrid/>
                <w:spacing w:val="0"/>
                <w:sz w:val="22"/>
                <w:szCs w:val="22"/>
                <w:lang w:eastAsia="en-US"/>
              </w:rPr>
              <w:t xml:space="preserve"> Park</w:t>
            </w:r>
          </w:p>
          <w:p w14:paraId="37EEDA51" w14:textId="77777777" w:rsidR="00210E14" w:rsidRPr="00210E14" w:rsidRDefault="00BC253F" w:rsidP="008A4814">
            <w:pPr>
              <w:pStyle w:val="61KleinerTitelinTabelleAltT"/>
              <w:spacing w:before="0" w:after="0" w:line="240" w:lineRule="auto"/>
              <w:ind w:right="0"/>
              <w:rPr>
                <w:rFonts w:ascii="Arial" w:eastAsiaTheme="minorHAnsi" w:hAnsi="Arial" w:cs="Arial"/>
                <w:b w:val="0"/>
                <w:snapToGrid/>
                <w:spacing w:val="0"/>
                <w:sz w:val="22"/>
                <w:szCs w:val="22"/>
                <w:lang w:eastAsia="en-US"/>
              </w:rPr>
            </w:pPr>
            <w:sdt>
              <w:sdtPr>
                <w:rPr>
                  <w:rFonts w:ascii="Arial" w:eastAsiaTheme="minorHAnsi" w:hAnsi="Arial" w:cs="Arial"/>
                  <w:b w:val="0"/>
                  <w:snapToGrid/>
                  <w:spacing w:val="0"/>
                  <w:sz w:val="22"/>
                  <w:szCs w:val="22"/>
                  <w:lang w:eastAsia="en-US"/>
                </w:rPr>
                <w:id w:val="-1159451535"/>
                <w14:checkbox>
                  <w14:checked w14:val="1"/>
                  <w14:checkedState w14:val="2612" w14:font="MS Gothic"/>
                  <w14:uncheckedState w14:val="2610" w14:font="MS Gothic"/>
                </w14:checkbox>
              </w:sdtPr>
              <w:sdtEndPr/>
              <w:sdtContent>
                <w:r w:rsidR="00210E14" w:rsidRPr="00210E14">
                  <w:rPr>
                    <w:rFonts w:ascii="Segoe UI Symbol" w:eastAsiaTheme="minorHAnsi" w:hAnsi="Segoe UI Symbol" w:cs="Segoe UI Symbol"/>
                    <w:b w:val="0"/>
                    <w:snapToGrid/>
                    <w:spacing w:val="0"/>
                    <w:sz w:val="22"/>
                    <w:szCs w:val="22"/>
                    <w:lang w:eastAsia="en-US"/>
                  </w:rPr>
                  <w:t>☒</w:t>
                </w:r>
              </w:sdtContent>
            </w:sdt>
            <w:r w:rsidR="00210E14" w:rsidRPr="00210E14">
              <w:rPr>
                <w:rFonts w:ascii="Arial" w:eastAsiaTheme="minorHAnsi" w:hAnsi="Arial" w:cs="Arial"/>
                <w:b w:val="0"/>
                <w:snapToGrid/>
                <w:spacing w:val="0"/>
                <w:sz w:val="22"/>
                <w:szCs w:val="22"/>
                <w:lang w:eastAsia="en-US"/>
              </w:rPr>
              <w:t xml:space="preserve"> Partner, Dritte, Sponsoren </w:t>
            </w:r>
          </w:p>
          <w:p w14:paraId="613A1A95" w14:textId="77777777" w:rsidR="00210E14" w:rsidRPr="00210E14" w:rsidRDefault="00BC253F" w:rsidP="008A4814">
            <w:pPr>
              <w:pStyle w:val="61KleinerTitelinTabelleAltT"/>
              <w:spacing w:before="0" w:after="0" w:line="240" w:lineRule="auto"/>
              <w:ind w:right="0"/>
              <w:rPr>
                <w:rFonts w:ascii="Arial" w:eastAsiaTheme="minorHAnsi" w:hAnsi="Arial" w:cs="Arial"/>
                <w:b w:val="0"/>
                <w:snapToGrid/>
                <w:spacing w:val="0"/>
                <w:sz w:val="22"/>
                <w:szCs w:val="22"/>
                <w:lang w:eastAsia="en-US"/>
              </w:rPr>
            </w:pPr>
            <w:sdt>
              <w:sdtPr>
                <w:rPr>
                  <w:rFonts w:ascii="Arial" w:eastAsiaTheme="minorHAnsi" w:hAnsi="Arial" w:cs="Arial"/>
                  <w:b w:val="0"/>
                  <w:snapToGrid/>
                  <w:spacing w:val="0"/>
                  <w:sz w:val="22"/>
                  <w:szCs w:val="22"/>
                  <w:lang w:eastAsia="en-US"/>
                </w:rPr>
                <w:id w:val="-1882937062"/>
                <w14:checkbox>
                  <w14:checked w14:val="0"/>
                  <w14:checkedState w14:val="2612" w14:font="MS Gothic"/>
                  <w14:uncheckedState w14:val="2610" w14:font="MS Gothic"/>
                </w14:checkbox>
              </w:sdtPr>
              <w:sdtEndPr/>
              <w:sdtContent>
                <w:r w:rsidR="00210E14" w:rsidRPr="00210E14">
                  <w:rPr>
                    <w:rFonts w:ascii="Segoe UI Symbol" w:eastAsiaTheme="minorHAnsi" w:hAnsi="Segoe UI Symbol" w:cs="Segoe UI Symbol"/>
                    <w:b w:val="0"/>
                    <w:snapToGrid/>
                    <w:spacing w:val="0"/>
                    <w:sz w:val="22"/>
                    <w:szCs w:val="22"/>
                    <w:lang w:eastAsia="en-US"/>
                  </w:rPr>
                  <w:t>☐</w:t>
                </w:r>
              </w:sdtContent>
            </w:sdt>
            <w:r w:rsidR="00210E14" w:rsidRPr="00210E14">
              <w:rPr>
                <w:rFonts w:ascii="Arial" w:eastAsiaTheme="minorHAnsi" w:hAnsi="Arial" w:cs="Arial"/>
                <w:b w:val="0"/>
                <w:snapToGrid/>
                <w:spacing w:val="0"/>
                <w:sz w:val="22"/>
                <w:szCs w:val="22"/>
                <w:lang w:eastAsia="en-US"/>
              </w:rPr>
              <w:t xml:space="preserve"> Gemeinde</w:t>
            </w:r>
          </w:p>
          <w:p w14:paraId="0D1AB913" w14:textId="77777777" w:rsidR="00210E14" w:rsidRPr="00210E14" w:rsidRDefault="00BC253F" w:rsidP="008A4814">
            <w:pPr>
              <w:pStyle w:val="61KleinerTitelinTabelleAltT"/>
              <w:spacing w:before="0" w:after="0" w:line="240" w:lineRule="auto"/>
              <w:ind w:right="0"/>
              <w:rPr>
                <w:rFonts w:ascii="Arial" w:eastAsiaTheme="minorHAnsi" w:hAnsi="Arial" w:cs="Arial"/>
                <w:b w:val="0"/>
                <w:snapToGrid/>
                <w:spacing w:val="0"/>
                <w:sz w:val="22"/>
                <w:szCs w:val="22"/>
                <w:lang w:eastAsia="en-US"/>
              </w:rPr>
            </w:pPr>
            <w:sdt>
              <w:sdtPr>
                <w:rPr>
                  <w:rFonts w:ascii="Arial" w:eastAsiaTheme="minorHAnsi" w:hAnsi="Arial" w:cs="Arial"/>
                  <w:b w:val="0"/>
                  <w:snapToGrid/>
                  <w:spacing w:val="0"/>
                  <w:sz w:val="22"/>
                  <w:szCs w:val="22"/>
                  <w:lang w:eastAsia="en-US"/>
                </w:rPr>
                <w:id w:val="-528491334"/>
                <w14:checkbox>
                  <w14:checked w14:val="0"/>
                  <w14:checkedState w14:val="2612" w14:font="MS Gothic"/>
                  <w14:uncheckedState w14:val="2610" w14:font="MS Gothic"/>
                </w14:checkbox>
              </w:sdtPr>
              <w:sdtEndPr/>
              <w:sdtContent>
                <w:r w:rsidR="00210E14" w:rsidRPr="00210E14">
                  <w:rPr>
                    <w:rFonts w:ascii="Segoe UI Symbol" w:eastAsiaTheme="minorHAnsi" w:hAnsi="Segoe UI Symbol" w:cs="Segoe UI Symbol"/>
                    <w:b w:val="0"/>
                    <w:snapToGrid/>
                    <w:spacing w:val="0"/>
                    <w:sz w:val="22"/>
                    <w:szCs w:val="22"/>
                    <w:lang w:eastAsia="en-US"/>
                  </w:rPr>
                  <w:t>☐</w:t>
                </w:r>
              </w:sdtContent>
            </w:sdt>
            <w:r w:rsidR="00210E14" w:rsidRPr="00210E14">
              <w:rPr>
                <w:rFonts w:ascii="Arial" w:eastAsiaTheme="minorHAnsi" w:hAnsi="Arial" w:cs="Arial"/>
                <w:b w:val="0"/>
                <w:snapToGrid/>
                <w:spacing w:val="0"/>
                <w:sz w:val="22"/>
                <w:szCs w:val="22"/>
                <w:lang w:eastAsia="en-US"/>
              </w:rPr>
              <w:t xml:space="preserve"> Kanton</w:t>
            </w:r>
          </w:p>
          <w:p w14:paraId="553AB371" w14:textId="77777777" w:rsidR="00210E14" w:rsidRPr="00210E14" w:rsidRDefault="00BC253F" w:rsidP="008A4814">
            <w:pPr>
              <w:pStyle w:val="61KleinerTitelinTabelleAltT"/>
              <w:spacing w:before="0" w:after="0" w:line="240" w:lineRule="auto"/>
              <w:ind w:right="0"/>
              <w:rPr>
                <w:rFonts w:ascii="Arial" w:eastAsiaTheme="minorHAnsi" w:hAnsi="Arial" w:cs="Arial"/>
                <w:b w:val="0"/>
                <w:snapToGrid/>
                <w:spacing w:val="0"/>
                <w:sz w:val="22"/>
                <w:szCs w:val="22"/>
                <w:lang w:eastAsia="en-US"/>
              </w:rPr>
            </w:pPr>
            <w:sdt>
              <w:sdtPr>
                <w:rPr>
                  <w:rFonts w:ascii="Arial" w:eastAsiaTheme="minorHAnsi" w:hAnsi="Arial" w:cs="Arial"/>
                  <w:b w:val="0"/>
                  <w:snapToGrid/>
                  <w:spacing w:val="0"/>
                  <w:sz w:val="22"/>
                  <w:szCs w:val="22"/>
                  <w:lang w:eastAsia="en-US"/>
                </w:rPr>
                <w:id w:val="-482553532"/>
                <w14:checkbox>
                  <w14:checked w14:val="1"/>
                  <w14:checkedState w14:val="2612" w14:font="MS Gothic"/>
                  <w14:uncheckedState w14:val="2610" w14:font="MS Gothic"/>
                </w14:checkbox>
              </w:sdtPr>
              <w:sdtEndPr/>
              <w:sdtContent>
                <w:r w:rsidR="00210E14" w:rsidRPr="00210E14">
                  <w:rPr>
                    <w:rFonts w:ascii="Segoe UI Symbol" w:eastAsiaTheme="minorHAnsi" w:hAnsi="Segoe UI Symbol" w:cs="Segoe UI Symbol"/>
                    <w:b w:val="0"/>
                    <w:snapToGrid/>
                    <w:spacing w:val="0"/>
                    <w:sz w:val="22"/>
                    <w:szCs w:val="22"/>
                    <w:lang w:eastAsia="en-US"/>
                  </w:rPr>
                  <w:t>☒</w:t>
                </w:r>
              </w:sdtContent>
            </w:sdt>
            <w:r w:rsidR="00210E14" w:rsidRPr="00210E14">
              <w:rPr>
                <w:rFonts w:ascii="Arial" w:eastAsiaTheme="minorHAnsi" w:hAnsi="Arial" w:cs="Arial"/>
                <w:b w:val="0"/>
                <w:snapToGrid/>
                <w:spacing w:val="0"/>
                <w:sz w:val="22"/>
                <w:szCs w:val="22"/>
                <w:lang w:eastAsia="en-US"/>
              </w:rPr>
              <w:t xml:space="preserve"> Innotour </w:t>
            </w:r>
          </w:p>
          <w:p w14:paraId="4802CFF7" w14:textId="77777777" w:rsidR="00210E14" w:rsidRPr="00210E14" w:rsidRDefault="00210E14" w:rsidP="008A4814">
            <w:pPr>
              <w:pStyle w:val="61KleinerTitelinTabelleAltT"/>
              <w:spacing w:before="0" w:after="0" w:line="240" w:lineRule="auto"/>
              <w:ind w:right="0"/>
              <w:rPr>
                <w:rFonts w:ascii="Arial" w:eastAsiaTheme="minorHAnsi" w:hAnsi="Arial" w:cs="Arial"/>
                <w:b w:val="0"/>
                <w:snapToGrid/>
                <w:spacing w:val="0"/>
                <w:sz w:val="22"/>
                <w:szCs w:val="22"/>
                <w:lang w:eastAsia="en-US"/>
              </w:rPr>
            </w:pPr>
            <w:r w:rsidRPr="00210E14">
              <w:rPr>
                <w:rFonts w:ascii="Arial" w:eastAsiaTheme="minorHAnsi" w:hAnsi="Arial" w:cs="Arial"/>
                <w:b w:val="0"/>
                <w:snapToGrid/>
                <w:spacing w:val="0"/>
                <w:sz w:val="22"/>
                <w:szCs w:val="22"/>
                <w:lang w:eastAsia="en-US"/>
              </w:rPr>
              <w:t>ACHTUNG: bis Ende 2026 nicht mehr als 70% und im 2027 nicht mehr als 50% Bundesmittel</w:t>
            </w:r>
          </w:p>
        </w:tc>
        <w:tc>
          <w:tcPr>
            <w:tcW w:w="5245" w:type="dxa"/>
            <w:gridSpan w:val="2"/>
            <w:shd w:val="clear" w:color="auto" w:fill="auto"/>
          </w:tcPr>
          <w:p w14:paraId="2EF10F5F" w14:textId="77777777" w:rsidR="00210E14" w:rsidRPr="00210E14" w:rsidRDefault="00210E14" w:rsidP="008A4814">
            <w:pPr>
              <w:pStyle w:val="61KleinerTitelinTabelleAltT"/>
              <w:spacing w:before="0" w:after="0" w:line="240" w:lineRule="auto"/>
              <w:ind w:right="0"/>
              <w:rPr>
                <w:rFonts w:ascii="Arial" w:eastAsiaTheme="minorHAnsi" w:hAnsi="Arial" w:cs="Arial"/>
                <w:b w:val="0"/>
                <w:snapToGrid/>
                <w:spacing w:val="0"/>
                <w:sz w:val="22"/>
                <w:szCs w:val="22"/>
                <w:lang w:eastAsia="en-US"/>
              </w:rPr>
            </w:pPr>
            <w:r w:rsidRPr="00210E14">
              <w:rPr>
                <w:rFonts w:ascii="Arial" w:eastAsiaTheme="minorHAnsi" w:hAnsi="Arial" w:cs="Arial"/>
                <w:b w:val="0"/>
                <w:snapToGrid/>
                <w:spacing w:val="0"/>
                <w:sz w:val="22"/>
                <w:szCs w:val="22"/>
                <w:lang w:eastAsia="en-US"/>
              </w:rPr>
              <w:t>100% Finanzmittel</w:t>
            </w:r>
            <w:r w:rsidRPr="00210E14">
              <w:rPr>
                <w:rFonts w:ascii="Arial" w:eastAsiaTheme="minorHAnsi" w:hAnsi="Arial" w:cs="Arial"/>
                <w:b w:val="0"/>
                <w:snapToGrid/>
                <w:spacing w:val="0"/>
                <w:sz w:val="22"/>
                <w:szCs w:val="22"/>
                <w:lang w:eastAsia="en-US"/>
              </w:rPr>
              <w:br/>
              <w:t>24’000</w:t>
            </w:r>
          </w:p>
          <w:p w14:paraId="70E784C7" w14:textId="77777777" w:rsidR="00210E14" w:rsidRPr="00210E14" w:rsidRDefault="00210E14" w:rsidP="008A4814">
            <w:pPr>
              <w:pStyle w:val="61KleinerTitelinTabelleAltT"/>
              <w:spacing w:before="0" w:after="0" w:line="240" w:lineRule="auto"/>
              <w:ind w:right="0"/>
              <w:rPr>
                <w:rFonts w:ascii="Arial" w:eastAsiaTheme="minorHAnsi" w:hAnsi="Arial" w:cs="Arial"/>
                <w:b w:val="0"/>
                <w:snapToGrid/>
                <w:spacing w:val="0"/>
                <w:sz w:val="22"/>
                <w:szCs w:val="22"/>
                <w:lang w:eastAsia="en-US"/>
              </w:rPr>
            </w:pPr>
            <w:r w:rsidRPr="00210E14">
              <w:rPr>
                <w:rFonts w:ascii="Arial" w:eastAsiaTheme="minorHAnsi" w:hAnsi="Arial" w:cs="Arial"/>
                <w:b w:val="0"/>
                <w:snapToGrid/>
                <w:spacing w:val="0"/>
                <w:sz w:val="22"/>
                <w:szCs w:val="22"/>
                <w:lang w:eastAsia="en-US"/>
              </w:rPr>
              <w:t>12’000</w:t>
            </w:r>
            <w:r w:rsidRPr="00210E14">
              <w:rPr>
                <w:rFonts w:ascii="Arial" w:eastAsiaTheme="minorHAnsi" w:hAnsi="Arial" w:cs="Arial"/>
                <w:b w:val="0"/>
                <w:snapToGrid/>
                <w:spacing w:val="0"/>
                <w:sz w:val="22"/>
                <w:szCs w:val="22"/>
                <w:lang w:eastAsia="en-US"/>
              </w:rPr>
              <w:br/>
            </w:r>
          </w:p>
          <w:p w14:paraId="7CDDBB41" w14:textId="77777777" w:rsidR="00210E14" w:rsidRPr="00210E14" w:rsidRDefault="00210E14" w:rsidP="008A4814">
            <w:pPr>
              <w:pStyle w:val="61KleinerTitelinTabelleAltT"/>
              <w:spacing w:before="0" w:after="0" w:line="240" w:lineRule="auto"/>
              <w:ind w:right="0"/>
              <w:rPr>
                <w:rFonts w:ascii="Arial" w:eastAsiaTheme="minorHAnsi" w:hAnsi="Arial" w:cs="Arial"/>
                <w:b w:val="0"/>
                <w:snapToGrid/>
                <w:spacing w:val="0"/>
                <w:sz w:val="22"/>
                <w:szCs w:val="22"/>
                <w:lang w:eastAsia="en-US"/>
              </w:rPr>
            </w:pPr>
          </w:p>
          <w:p w14:paraId="61659B48" w14:textId="77777777" w:rsidR="00210E14" w:rsidRPr="00210E14" w:rsidRDefault="00210E14" w:rsidP="008A4814">
            <w:pPr>
              <w:pStyle w:val="61KleinerTitelinTabelleAltT"/>
              <w:spacing w:before="0" w:after="0" w:line="240" w:lineRule="auto"/>
              <w:ind w:right="0"/>
              <w:rPr>
                <w:rFonts w:ascii="Arial" w:eastAsiaTheme="minorHAnsi" w:hAnsi="Arial" w:cs="Arial"/>
                <w:b w:val="0"/>
                <w:snapToGrid/>
                <w:spacing w:val="0"/>
                <w:sz w:val="22"/>
                <w:szCs w:val="22"/>
                <w:lang w:eastAsia="en-US"/>
              </w:rPr>
            </w:pPr>
            <w:r w:rsidRPr="00210E14">
              <w:rPr>
                <w:rFonts w:ascii="Arial" w:eastAsiaTheme="minorHAnsi" w:hAnsi="Arial" w:cs="Arial"/>
                <w:b w:val="0"/>
                <w:snapToGrid/>
                <w:spacing w:val="0"/>
                <w:sz w:val="22"/>
                <w:szCs w:val="22"/>
                <w:lang w:eastAsia="en-US"/>
              </w:rPr>
              <w:t>52’585*</w:t>
            </w:r>
          </w:p>
          <w:p w14:paraId="1202FDF0" w14:textId="77777777" w:rsidR="00210E14" w:rsidRPr="00210E14" w:rsidRDefault="00210E14" w:rsidP="008A4814">
            <w:pPr>
              <w:pStyle w:val="61KleinerTitelinTabelleAltT"/>
              <w:spacing w:before="0" w:after="0" w:line="240" w:lineRule="auto"/>
              <w:ind w:right="0"/>
              <w:rPr>
                <w:rFonts w:ascii="Arial" w:eastAsiaTheme="minorHAnsi" w:hAnsi="Arial" w:cs="Arial"/>
                <w:b w:val="0"/>
                <w:snapToGrid/>
                <w:spacing w:val="0"/>
                <w:sz w:val="22"/>
                <w:szCs w:val="22"/>
                <w:lang w:eastAsia="en-US"/>
              </w:rPr>
            </w:pPr>
            <w:r w:rsidRPr="00210E14">
              <w:rPr>
                <w:rFonts w:ascii="Arial" w:eastAsiaTheme="minorHAnsi" w:hAnsi="Arial" w:cs="Arial"/>
                <w:b w:val="0"/>
                <w:snapToGrid/>
                <w:spacing w:val="0"/>
                <w:sz w:val="22"/>
                <w:szCs w:val="22"/>
                <w:lang w:eastAsia="en-US"/>
              </w:rPr>
              <w:t>*Deckung Konzept, Mitarbeit K.Wenger, App Arbeiten</w:t>
            </w:r>
          </w:p>
        </w:tc>
      </w:tr>
    </w:tbl>
    <w:p w14:paraId="273B8D6A" w14:textId="62230B00" w:rsidR="0064679C" w:rsidRDefault="0064679C" w:rsidP="0064679C">
      <w:pPr>
        <w:rPr>
          <w:rFonts w:ascii="Arial" w:hAnsi="Arial" w:cs="Arial"/>
        </w:rPr>
      </w:pPr>
    </w:p>
    <w:p w14:paraId="601802EF" w14:textId="77777777" w:rsidR="001C668A" w:rsidRPr="0064679C" w:rsidRDefault="001C668A" w:rsidP="0064679C">
      <w:pPr>
        <w:rPr>
          <w:rFonts w:ascii="Arial" w:hAnsi="Arial" w:cs="Arial"/>
        </w:rPr>
      </w:pPr>
    </w:p>
    <w:p w14:paraId="5B71F9D7" w14:textId="48F701EC" w:rsidR="002C562E" w:rsidRPr="00EB144A" w:rsidRDefault="002C562E" w:rsidP="00CF75A1">
      <w:pPr>
        <w:rPr>
          <w:rFonts w:ascii="Arial" w:hAnsi="Arial" w:cs="Arial"/>
        </w:rPr>
      </w:pPr>
    </w:p>
    <w:sectPr w:rsidR="002C562E" w:rsidRPr="00EB144A" w:rsidSect="00D34794">
      <w:headerReference w:type="default" r:id="rId10"/>
      <w:pgSz w:w="11906" w:h="16838"/>
      <w:pgMar w:top="2694" w:right="1133" w:bottom="1276" w:left="1701" w:header="420" w:footer="45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5D7B199" w14:textId="77777777" w:rsidR="00D34794" w:rsidRDefault="00D34794" w:rsidP="00E60391">
      <w:pPr>
        <w:spacing w:after="0" w:line="240" w:lineRule="auto"/>
      </w:pPr>
      <w:r>
        <w:separator/>
      </w:r>
    </w:p>
  </w:endnote>
  <w:endnote w:type="continuationSeparator" w:id="0">
    <w:p w14:paraId="369F6815" w14:textId="77777777" w:rsidR="00D34794" w:rsidRDefault="00D34794" w:rsidP="00E6039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Lucida Sans">
    <w:panose1 w:val="020B0602030504020204"/>
    <w:charset w:val="00"/>
    <w:family w:val="swiss"/>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Serifa BT">
    <w:altName w:val="Georgia"/>
    <w:charset w:val="00"/>
    <w:family w:val="roman"/>
    <w:pitch w:val="variable"/>
    <w:sig w:usb0="00000087" w:usb1="00000000" w:usb2="00000000" w:usb3="00000000" w:csb0="0000001B"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675A068" w14:textId="77777777" w:rsidR="00D34794" w:rsidRDefault="00D34794" w:rsidP="00E60391">
      <w:pPr>
        <w:spacing w:after="0" w:line="240" w:lineRule="auto"/>
      </w:pPr>
      <w:r>
        <w:separator/>
      </w:r>
    </w:p>
  </w:footnote>
  <w:footnote w:type="continuationSeparator" w:id="0">
    <w:p w14:paraId="5ADA257A" w14:textId="77777777" w:rsidR="00D34794" w:rsidRDefault="00D34794" w:rsidP="00E6039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E9CA8E" w14:textId="77777777" w:rsidR="00396F44" w:rsidRDefault="00396F44" w:rsidP="004A003A">
    <w:pPr>
      <w:pStyle w:val="berschrift1"/>
      <w:rPr>
        <w:rFonts w:cs="Arial"/>
        <w:sz w:val="22"/>
      </w:rPr>
    </w:pPr>
  </w:p>
  <w:p w14:paraId="530C9A81" w14:textId="77777777" w:rsidR="004A003A" w:rsidRDefault="00123CDE" w:rsidP="00123CDE">
    <w:pPr>
      <w:pStyle w:val="berschrift1"/>
      <w:jc w:val="right"/>
      <w:rPr>
        <w:rFonts w:cs="Arial"/>
        <w:sz w:val="22"/>
      </w:rPr>
    </w:pPr>
    <w:r>
      <w:rPr>
        <w:rFonts w:ascii="Serifa BT" w:hAnsi="Serifa BT"/>
        <w:noProof/>
      </w:rPr>
      <w:drawing>
        <wp:inline distT="0" distB="0" distL="0" distR="0" wp14:anchorId="4F5BE38A" wp14:editId="13350378">
          <wp:extent cx="4059944" cy="621793"/>
          <wp:effectExtent l="0" t="0" r="0" b="6985"/>
          <wp:docPr id="184132870" name="Grafik 1" descr="Ein Bild, das Text, Screenshot, Schrift, Grafikdesign enthält.&#10;&#10;Automatisch generierte Beschreib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132870" name="Grafik 1" descr="Ein Bild, das Text, Screenshot, Schrift, Grafikdesign enthält.&#10;&#10;Automatisch generierte Beschreibung"/>
                  <pic:cNvPicPr/>
                </pic:nvPicPr>
                <pic:blipFill>
                  <a:blip r:embed="rId1">
                    <a:extLst>
                      <a:ext uri="{28A0092B-C50C-407E-A947-70E740481C1C}">
                        <a14:useLocalDpi xmlns:a14="http://schemas.microsoft.com/office/drawing/2010/main" val="0"/>
                      </a:ext>
                    </a:extLst>
                  </a:blip>
                  <a:stretch>
                    <a:fillRect/>
                  </a:stretch>
                </pic:blipFill>
                <pic:spPr>
                  <a:xfrm>
                    <a:off x="0" y="0"/>
                    <a:ext cx="4059944" cy="621793"/>
                  </a:xfrm>
                  <a:prstGeom prst="rect">
                    <a:avLst/>
                  </a:prstGeom>
                </pic:spPr>
              </pic:pic>
            </a:graphicData>
          </a:graphic>
        </wp:inline>
      </w:drawing>
    </w:r>
  </w:p>
  <w:p w14:paraId="25901684" w14:textId="77777777" w:rsidR="004A003A" w:rsidRDefault="004A003A" w:rsidP="004A003A">
    <w:pPr>
      <w:pStyle w:val="berschrift1"/>
      <w:rPr>
        <w:rFonts w:cs="Arial"/>
        <w:sz w:val="2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8B3274"/>
    <w:multiLevelType w:val="hybridMultilevel"/>
    <w:tmpl w:val="2924AF3C"/>
    <w:lvl w:ilvl="0" w:tplc="08070001">
      <w:start w:val="1"/>
      <w:numFmt w:val="bullet"/>
      <w:lvlText w:val=""/>
      <w:lvlJc w:val="left"/>
      <w:pPr>
        <w:ind w:left="720" w:hanging="360"/>
      </w:pPr>
      <w:rPr>
        <w:rFonts w:ascii="Symbol" w:hAnsi="Symbol"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1" w15:restartNumberingAfterBreak="0">
    <w:nsid w:val="061A513C"/>
    <w:multiLevelType w:val="hybridMultilevel"/>
    <w:tmpl w:val="6BDC499C"/>
    <w:lvl w:ilvl="0" w:tplc="08070001">
      <w:start w:val="1"/>
      <w:numFmt w:val="bullet"/>
      <w:lvlText w:val=""/>
      <w:lvlJc w:val="left"/>
      <w:pPr>
        <w:ind w:left="720" w:hanging="360"/>
      </w:pPr>
      <w:rPr>
        <w:rFonts w:ascii="Symbol" w:hAnsi="Symbol"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2" w15:restartNumberingAfterBreak="0">
    <w:nsid w:val="074803CF"/>
    <w:multiLevelType w:val="hybridMultilevel"/>
    <w:tmpl w:val="14E61F82"/>
    <w:lvl w:ilvl="0" w:tplc="0807000F">
      <w:start w:val="1"/>
      <w:numFmt w:val="decimal"/>
      <w:lvlText w:val="%1."/>
      <w:lvlJc w:val="left"/>
      <w:pPr>
        <w:ind w:left="720" w:hanging="360"/>
      </w:pPr>
    </w:lvl>
    <w:lvl w:ilvl="1" w:tplc="08070019">
      <w:start w:val="1"/>
      <w:numFmt w:val="lowerLetter"/>
      <w:lvlText w:val="%2."/>
      <w:lvlJc w:val="left"/>
      <w:pPr>
        <w:ind w:left="1440" w:hanging="360"/>
      </w:pPr>
    </w:lvl>
    <w:lvl w:ilvl="2" w:tplc="0807001B">
      <w:start w:val="1"/>
      <w:numFmt w:val="lowerRoman"/>
      <w:lvlText w:val="%3."/>
      <w:lvlJc w:val="right"/>
      <w:pPr>
        <w:ind w:left="2160" w:hanging="180"/>
      </w:pPr>
    </w:lvl>
    <w:lvl w:ilvl="3" w:tplc="0807000F">
      <w:start w:val="1"/>
      <w:numFmt w:val="decimal"/>
      <w:lvlText w:val="%4."/>
      <w:lvlJc w:val="left"/>
      <w:pPr>
        <w:ind w:left="2880" w:hanging="360"/>
      </w:pPr>
    </w:lvl>
    <w:lvl w:ilvl="4" w:tplc="08070019">
      <w:start w:val="1"/>
      <w:numFmt w:val="lowerLetter"/>
      <w:lvlText w:val="%5."/>
      <w:lvlJc w:val="left"/>
      <w:pPr>
        <w:ind w:left="3600" w:hanging="360"/>
      </w:pPr>
    </w:lvl>
    <w:lvl w:ilvl="5" w:tplc="0807001B">
      <w:start w:val="1"/>
      <w:numFmt w:val="lowerRoman"/>
      <w:lvlText w:val="%6."/>
      <w:lvlJc w:val="right"/>
      <w:pPr>
        <w:ind w:left="4320" w:hanging="180"/>
      </w:pPr>
    </w:lvl>
    <w:lvl w:ilvl="6" w:tplc="0807000F">
      <w:start w:val="1"/>
      <w:numFmt w:val="decimal"/>
      <w:lvlText w:val="%7."/>
      <w:lvlJc w:val="left"/>
      <w:pPr>
        <w:ind w:left="5040" w:hanging="360"/>
      </w:pPr>
    </w:lvl>
    <w:lvl w:ilvl="7" w:tplc="08070019">
      <w:start w:val="1"/>
      <w:numFmt w:val="lowerLetter"/>
      <w:lvlText w:val="%8."/>
      <w:lvlJc w:val="left"/>
      <w:pPr>
        <w:ind w:left="5760" w:hanging="360"/>
      </w:pPr>
    </w:lvl>
    <w:lvl w:ilvl="8" w:tplc="0807001B">
      <w:start w:val="1"/>
      <w:numFmt w:val="lowerRoman"/>
      <w:lvlText w:val="%9."/>
      <w:lvlJc w:val="right"/>
      <w:pPr>
        <w:ind w:left="6480" w:hanging="180"/>
      </w:pPr>
    </w:lvl>
  </w:abstractNum>
  <w:abstractNum w:abstractNumId="3" w15:restartNumberingAfterBreak="0">
    <w:nsid w:val="1597010D"/>
    <w:multiLevelType w:val="hybridMultilevel"/>
    <w:tmpl w:val="EAC643FA"/>
    <w:lvl w:ilvl="0" w:tplc="08070001">
      <w:start w:val="1"/>
      <w:numFmt w:val="bullet"/>
      <w:lvlText w:val=""/>
      <w:lvlJc w:val="left"/>
      <w:pPr>
        <w:ind w:left="720" w:hanging="360"/>
      </w:pPr>
      <w:rPr>
        <w:rFonts w:ascii="Symbol" w:hAnsi="Symbol"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4" w15:restartNumberingAfterBreak="0">
    <w:nsid w:val="1F6E6AB5"/>
    <w:multiLevelType w:val="hybridMultilevel"/>
    <w:tmpl w:val="2CAE9132"/>
    <w:lvl w:ilvl="0" w:tplc="1EEA5B84">
      <w:start w:val="1"/>
      <w:numFmt w:val="bullet"/>
      <w:lvlText w:val="-"/>
      <w:lvlJc w:val="left"/>
      <w:pPr>
        <w:ind w:left="1211" w:hanging="360"/>
      </w:pPr>
      <w:rPr>
        <w:rFonts w:ascii="Calibri" w:eastAsiaTheme="minorHAnsi" w:hAnsi="Calibri" w:cstheme="minorBidi" w:hint="default"/>
      </w:rPr>
    </w:lvl>
    <w:lvl w:ilvl="1" w:tplc="08070003">
      <w:start w:val="1"/>
      <w:numFmt w:val="bullet"/>
      <w:lvlText w:val="o"/>
      <w:lvlJc w:val="left"/>
      <w:pPr>
        <w:ind w:left="1931" w:hanging="360"/>
      </w:pPr>
      <w:rPr>
        <w:rFonts w:ascii="Courier New" w:hAnsi="Courier New" w:cs="Courier New" w:hint="default"/>
      </w:rPr>
    </w:lvl>
    <w:lvl w:ilvl="2" w:tplc="08070005">
      <w:start w:val="1"/>
      <w:numFmt w:val="bullet"/>
      <w:lvlText w:val=""/>
      <w:lvlJc w:val="left"/>
      <w:pPr>
        <w:ind w:left="2651" w:hanging="360"/>
      </w:pPr>
      <w:rPr>
        <w:rFonts w:ascii="Wingdings" w:hAnsi="Wingdings" w:hint="default"/>
      </w:rPr>
    </w:lvl>
    <w:lvl w:ilvl="3" w:tplc="08070001">
      <w:start w:val="1"/>
      <w:numFmt w:val="bullet"/>
      <w:lvlText w:val=""/>
      <w:lvlJc w:val="left"/>
      <w:pPr>
        <w:ind w:left="3371" w:hanging="360"/>
      </w:pPr>
      <w:rPr>
        <w:rFonts w:ascii="Symbol" w:hAnsi="Symbol" w:hint="default"/>
      </w:rPr>
    </w:lvl>
    <w:lvl w:ilvl="4" w:tplc="08070003">
      <w:start w:val="1"/>
      <w:numFmt w:val="bullet"/>
      <w:lvlText w:val="o"/>
      <w:lvlJc w:val="left"/>
      <w:pPr>
        <w:ind w:left="4091" w:hanging="360"/>
      </w:pPr>
      <w:rPr>
        <w:rFonts w:ascii="Courier New" w:hAnsi="Courier New" w:cs="Courier New" w:hint="default"/>
      </w:rPr>
    </w:lvl>
    <w:lvl w:ilvl="5" w:tplc="08070005">
      <w:start w:val="1"/>
      <w:numFmt w:val="bullet"/>
      <w:lvlText w:val=""/>
      <w:lvlJc w:val="left"/>
      <w:pPr>
        <w:ind w:left="4811" w:hanging="360"/>
      </w:pPr>
      <w:rPr>
        <w:rFonts w:ascii="Wingdings" w:hAnsi="Wingdings" w:hint="default"/>
      </w:rPr>
    </w:lvl>
    <w:lvl w:ilvl="6" w:tplc="08070001">
      <w:start w:val="1"/>
      <w:numFmt w:val="bullet"/>
      <w:lvlText w:val=""/>
      <w:lvlJc w:val="left"/>
      <w:pPr>
        <w:ind w:left="5531" w:hanging="360"/>
      </w:pPr>
      <w:rPr>
        <w:rFonts w:ascii="Symbol" w:hAnsi="Symbol" w:hint="default"/>
      </w:rPr>
    </w:lvl>
    <w:lvl w:ilvl="7" w:tplc="08070003">
      <w:start w:val="1"/>
      <w:numFmt w:val="bullet"/>
      <w:lvlText w:val="o"/>
      <w:lvlJc w:val="left"/>
      <w:pPr>
        <w:ind w:left="6251" w:hanging="360"/>
      </w:pPr>
      <w:rPr>
        <w:rFonts w:ascii="Courier New" w:hAnsi="Courier New" w:cs="Courier New" w:hint="default"/>
      </w:rPr>
    </w:lvl>
    <w:lvl w:ilvl="8" w:tplc="08070005">
      <w:start w:val="1"/>
      <w:numFmt w:val="bullet"/>
      <w:lvlText w:val=""/>
      <w:lvlJc w:val="left"/>
      <w:pPr>
        <w:ind w:left="6971" w:hanging="360"/>
      </w:pPr>
      <w:rPr>
        <w:rFonts w:ascii="Wingdings" w:hAnsi="Wingdings" w:hint="default"/>
      </w:rPr>
    </w:lvl>
  </w:abstractNum>
  <w:abstractNum w:abstractNumId="5" w15:restartNumberingAfterBreak="0">
    <w:nsid w:val="1F827A25"/>
    <w:multiLevelType w:val="hybridMultilevel"/>
    <w:tmpl w:val="5DE2FB00"/>
    <w:lvl w:ilvl="0" w:tplc="0807000F">
      <w:start w:val="1"/>
      <w:numFmt w:val="decimal"/>
      <w:lvlText w:val="%1."/>
      <w:lvlJc w:val="left"/>
      <w:pPr>
        <w:ind w:left="720" w:hanging="360"/>
      </w:p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6" w15:restartNumberingAfterBreak="0">
    <w:nsid w:val="24C85608"/>
    <w:multiLevelType w:val="hybridMultilevel"/>
    <w:tmpl w:val="D4E6F800"/>
    <w:lvl w:ilvl="0" w:tplc="08070001">
      <w:start w:val="1"/>
      <w:numFmt w:val="bullet"/>
      <w:lvlText w:val=""/>
      <w:lvlJc w:val="left"/>
      <w:pPr>
        <w:tabs>
          <w:tab w:val="num" w:pos="360"/>
        </w:tabs>
        <w:ind w:left="360" w:hanging="360"/>
      </w:pPr>
      <w:rPr>
        <w:rFonts w:ascii="Symbol" w:hAnsi="Symbol" w:hint="default"/>
      </w:rPr>
    </w:lvl>
    <w:lvl w:ilvl="1" w:tplc="08070019" w:tentative="1">
      <w:start w:val="1"/>
      <w:numFmt w:val="lowerLetter"/>
      <w:lvlText w:val="%2."/>
      <w:lvlJc w:val="left"/>
      <w:pPr>
        <w:tabs>
          <w:tab w:val="num" w:pos="1080"/>
        </w:tabs>
        <w:ind w:left="1080" w:hanging="360"/>
      </w:pPr>
    </w:lvl>
    <w:lvl w:ilvl="2" w:tplc="0807001B" w:tentative="1">
      <w:start w:val="1"/>
      <w:numFmt w:val="lowerRoman"/>
      <w:lvlText w:val="%3."/>
      <w:lvlJc w:val="right"/>
      <w:pPr>
        <w:tabs>
          <w:tab w:val="num" w:pos="1800"/>
        </w:tabs>
        <w:ind w:left="1800" w:hanging="180"/>
      </w:pPr>
    </w:lvl>
    <w:lvl w:ilvl="3" w:tplc="0807000F" w:tentative="1">
      <w:start w:val="1"/>
      <w:numFmt w:val="decimal"/>
      <w:lvlText w:val="%4."/>
      <w:lvlJc w:val="left"/>
      <w:pPr>
        <w:tabs>
          <w:tab w:val="num" w:pos="2520"/>
        </w:tabs>
        <w:ind w:left="2520" w:hanging="360"/>
      </w:pPr>
    </w:lvl>
    <w:lvl w:ilvl="4" w:tplc="08070019" w:tentative="1">
      <w:start w:val="1"/>
      <w:numFmt w:val="lowerLetter"/>
      <w:lvlText w:val="%5."/>
      <w:lvlJc w:val="left"/>
      <w:pPr>
        <w:tabs>
          <w:tab w:val="num" w:pos="3240"/>
        </w:tabs>
        <w:ind w:left="3240" w:hanging="360"/>
      </w:pPr>
    </w:lvl>
    <w:lvl w:ilvl="5" w:tplc="0807001B" w:tentative="1">
      <w:start w:val="1"/>
      <w:numFmt w:val="lowerRoman"/>
      <w:lvlText w:val="%6."/>
      <w:lvlJc w:val="right"/>
      <w:pPr>
        <w:tabs>
          <w:tab w:val="num" w:pos="3960"/>
        </w:tabs>
        <w:ind w:left="3960" w:hanging="180"/>
      </w:pPr>
    </w:lvl>
    <w:lvl w:ilvl="6" w:tplc="0807000F" w:tentative="1">
      <w:start w:val="1"/>
      <w:numFmt w:val="decimal"/>
      <w:lvlText w:val="%7."/>
      <w:lvlJc w:val="left"/>
      <w:pPr>
        <w:tabs>
          <w:tab w:val="num" w:pos="4680"/>
        </w:tabs>
        <w:ind w:left="4680" w:hanging="360"/>
      </w:pPr>
    </w:lvl>
    <w:lvl w:ilvl="7" w:tplc="08070019" w:tentative="1">
      <w:start w:val="1"/>
      <w:numFmt w:val="lowerLetter"/>
      <w:lvlText w:val="%8."/>
      <w:lvlJc w:val="left"/>
      <w:pPr>
        <w:tabs>
          <w:tab w:val="num" w:pos="5400"/>
        </w:tabs>
        <w:ind w:left="5400" w:hanging="360"/>
      </w:pPr>
    </w:lvl>
    <w:lvl w:ilvl="8" w:tplc="0807001B" w:tentative="1">
      <w:start w:val="1"/>
      <w:numFmt w:val="lowerRoman"/>
      <w:lvlText w:val="%9."/>
      <w:lvlJc w:val="right"/>
      <w:pPr>
        <w:tabs>
          <w:tab w:val="num" w:pos="6120"/>
        </w:tabs>
        <w:ind w:left="6120" w:hanging="180"/>
      </w:pPr>
    </w:lvl>
  </w:abstractNum>
  <w:abstractNum w:abstractNumId="7" w15:restartNumberingAfterBreak="0">
    <w:nsid w:val="2F062ACF"/>
    <w:multiLevelType w:val="hybridMultilevel"/>
    <w:tmpl w:val="F1E44B0C"/>
    <w:lvl w:ilvl="0" w:tplc="08070001">
      <w:start w:val="1"/>
      <w:numFmt w:val="bullet"/>
      <w:lvlText w:val=""/>
      <w:lvlJc w:val="left"/>
      <w:pPr>
        <w:ind w:left="1080" w:hanging="360"/>
      </w:pPr>
      <w:rPr>
        <w:rFonts w:ascii="Symbol" w:hAnsi="Symbol" w:hint="default"/>
      </w:rPr>
    </w:lvl>
    <w:lvl w:ilvl="1" w:tplc="08070003" w:tentative="1">
      <w:start w:val="1"/>
      <w:numFmt w:val="bullet"/>
      <w:lvlText w:val="o"/>
      <w:lvlJc w:val="left"/>
      <w:pPr>
        <w:ind w:left="1800" w:hanging="360"/>
      </w:pPr>
      <w:rPr>
        <w:rFonts w:ascii="Courier New" w:hAnsi="Courier New" w:cs="Courier New" w:hint="default"/>
      </w:rPr>
    </w:lvl>
    <w:lvl w:ilvl="2" w:tplc="08070005" w:tentative="1">
      <w:start w:val="1"/>
      <w:numFmt w:val="bullet"/>
      <w:lvlText w:val=""/>
      <w:lvlJc w:val="left"/>
      <w:pPr>
        <w:ind w:left="2520" w:hanging="360"/>
      </w:pPr>
      <w:rPr>
        <w:rFonts w:ascii="Wingdings" w:hAnsi="Wingdings" w:hint="default"/>
      </w:rPr>
    </w:lvl>
    <w:lvl w:ilvl="3" w:tplc="08070001" w:tentative="1">
      <w:start w:val="1"/>
      <w:numFmt w:val="bullet"/>
      <w:lvlText w:val=""/>
      <w:lvlJc w:val="left"/>
      <w:pPr>
        <w:ind w:left="3240" w:hanging="360"/>
      </w:pPr>
      <w:rPr>
        <w:rFonts w:ascii="Symbol" w:hAnsi="Symbol" w:hint="default"/>
      </w:rPr>
    </w:lvl>
    <w:lvl w:ilvl="4" w:tplc="08070003" w:tentative="1">
      <w:start w:val="1"/>
      <w:numFmt w:val="bullet"/>
      <w:lvlText w:val="o"/>
      <w:lvlJc w:val="left"/>
      <w:pPr>
        <w:ind w:left="3960" w:hanging="360"/>
      </w:pPr>
      <w:rPr>
        <w:rFonts w:ascii="Courier New" w:hAnsi="Courier New" w:cs="Courier New" w:hint="default"/>
      </w:rPr>
    </w:lvl>
    <w:lvl w:ilvl="5" w:tplc="08070005" w:tentative="1">
      <w:start w:val="1"/>
      <w:numFmt w:val="bullet"/>
      <w:lvlText w:val=""/>
      <w:lvlJc w:val="left"/>
      <w:pPr>
        <w:ind w:left="4680" w:hanging="360"/>
      </w:pPr>
      <w:rPr>
        <w:rFonts w:ascii="Wingdings" w:hAnsi="Wingdings" w:hint="default"/>
      </w:rPr>
    </w:lvl>
    <w:lvl w:ilvl="6" w:tplc="08070001" w:tentative="1">
      <w:start w:val="1"/>
      <w:numFmt w:val="bullet"/>
      <w:lvlText w:val=""/>
      <w:lvlJc w:val="left"/>
      <w:pPr>
        <w:ind w:left="5400" w:hanging="360"/>
      </w:pPr>
      <w:rPr>
        <w:rFonts w:ascii="Symbol" w:hAnsi="Symbol" w:hint="default"/>
      </w:rPr>
    </w:lvl>
    <w:lvl w:ilvl="7" w:tplc="08070003" w:tentative="1">
      <w:start w:val="1"/>
      <w:numFmt w:val="bullet"/>
      <w:lvlText w:val="o"/>
      <w:lvlJc w:val="left"/>
      <w:pPr>
        <w:ind w:left="6120" w:hanging="360"/>
      </w:pPr>
      <w:rPr>
        <w:rFonts w:ascii="Courier New" w:hAnsi="Courier New" w:cs="Courier New" w:hint="default"/>
      </w:rPr>
    </w:lvl>
    <w:lvl w:ilvl="8" w:tplc="08070005" w:tentative="1">
      <w:start w:val="1"/>
      <w:numFmt w:val="bullet"/>
      <w:lvlText w:val=""/>
      <w:lvlJc w:val="left"/>
      <w:pPr>
        <w:ind w:left="6840" w:hanging="360"/>
      </w:pPr>
      <w:rPr>
        <w:rFonts w:ascii="Wingdings" w:hAnsi="Wingdings" w:hint="default"/>
      </w:rPr>
    </w:lvl>
  </w:abstractNum>
  <w:abstractNum w:abstractNumId="8" w15:restartNumberingAfterBreak="0">
    <w:nsid w:val="2F1037B4"/>
    <w:multiLevelType w:val="hybridMultilevel"/>
    <w:tmpl w:val="4356A308"/>
    <w:lvl w:ilvl="0" w:tplc="08070001">
      <w:start w:val="1"/>
      <w:numFmt w:val="bullet"/>
      <w:lvlText w:val=""/>
      <w:lvlJc w:val="left"/>
      <w:pPr>
        <w:ind w:left="720" w:hanging="360"/>
      </w:pPr>
      <w:rPr>
        <w:rFonts w:ascii="Symbol" w:hAnsi="Symbol"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9" w15:restartNumberingAfterBreak="0">
    <w:nsid w:val="34514062"/>
    <w:multiLevelType w:val="hybridMultilevel"/>
    <w:tmpl w:val="7F2E6E0E"/>
    <w:lvl w:ilvl="0" w:tplc="08070001">
      <w:start w:val="1"/>
      <w:numFmt w:val="bullet"/>
      <w:lvlText w:val=""/>
      <w:lvlJc w:val="left"/>
      <w:pPr>
        <w:ind w:left="720" w:hanging="360"/>
      </w:pPr>
      <w:rPr>
        <w:rFonts w:ascii="Symbol" w:hAnsi="Symbol"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10" w15:restartNumberingAfterBreak="0">
    <w:nsid w:val="38D04CA3"/>
    <w:multiLevelType w:val="hybridMultilevel"/>
    <w:tmpl w:val="97C285AC"/>
    <w:lvl w:ilvl="0" w:tplc="08070001">
      <w:start w:val="1"/>
      <w:numFmt w:val="bullet"/>
      <w:lvlText w:val=""/>
      <w:lvlJc w:val="left"/>
      <w:pPr>
        <w:ind w:left="720" w:hanging="360"/>
      </w:pPr>
      <w:rPr>
        <w:rFonts w:ascii="Symbol" w:hAnsi="Symbol"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11" w15:restartNumberingAfterBreak="0">
    <w:nsid w:val="401F1CD0"/>
    <w:multiLevelType w:val="hybridMultilevel"/>
    <w:tmpl w:val="2160B480"/>
    <w:lvl w:ilvl="0" w:tplc="08070001">
      <w:start w:val="1"/>
      <w:numFmt w:val="bullet"/>
      <w:lvlText w:val=""/>
      <w:lvlJc w:val="left"/>
      <w:pPr>
        <w:ind w:left="720" w:hanging="360"/>
      </w:pPr>
      <w:rPr>
        <w:rFonts w:ascii="Symbol" w:hAnsi="Symbol"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12" w15:restartNumberingAfterBreak="0">
    <w:nsid w:val="56350A11"/>
    <w:multiLevelType w:val="hybridMultilevel"/>
    <w:tmpl w:val="CEB4459E"/>
    <w:lvl w:ilvl="0" w:tplc="08070001">
      <w:start w:val="1"/>
      <w:numFmt w:val="bullet"/>
      <w:lvlText w:val=""/>
      <w:lvlJc w:val="left"/>
      <w:pPr>
        <w:ind w:left="720" w:hanging="360"/>
      </w:pPr>
      <w:rPr>
        <w:rFonts w:ascii="Symbol" w:hAnsi="Symbol"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13" w15:restartNumberingAfterBreak="0">
    <w:nsid w:val="57330FB2"/>
    <w:multiLevelType w:val="hybridMultilevel"/>
    <w:tmpl w:val="B4F6D268"/>
    <w:lvl w:ilvl="0" w:tplc="08070001">
      <w:start w:val="1"/>
      <w:numFmt w:val="bullet"/>
      <w:lvlText w:val=""/>
      <w:lvlJc w:val="left"/>
      <w:pPr>
        <w:ind w:left="360" w:hanging="360"/>
      </w:pPr>
      <w:rPr>
        <w:rFonts w:ascii="Symbol" w:hAnsi="Symbol" w:hint="default"/>
      </w:rPr>
    </w:lvl>
    <w:lvl w:ilvl="1" w:tplc="96AE146A">
      <w:numFmt w:val="bullet"/>
      <w:lvlText w:val="-"/>
      <w:lvlJc w:val="left"/>
      <w:pPr>
        <w:ind w:left="1080" w:hanging="360"/>
      </w:pPr>
      <w:rPr>
        <w:rFonts w:ascii="Calibri" w:eastAsia="Batang" w:hAnsi="Calibri" w:cs="Calibri" w:hint="default"/>
      </w:rPr>
    </w:lvl>
    <w:lvl w:ilvl="2" w:tplc="08070005" w:tentative="1">
      <w:start w:val="1"/>
      <w:numFmt w:val="bullet"/>
      <w:lvlText w:val=""/>
      <w:lvlJc w:val="left"/>
      <w:pPr>
        <w:ind w:left="1800" w:hanging="360"/>
      </w:pPr>
      <w:rPr>
        <w:rFonts w:ascii="Wingdings" w:hAnsi="Wingdings" w:hint="default"/>
      </w:rPr>
    </w:lvl>
    <w:lvl w:ilvl="3" w:tplc="08070001" w:tentative="1">
      <w:start w:val="1"/>
      <w:numFmt w:val="bullet"/>
      <w:lvlText w:val=""/>
      <w:lvlJc w:val="left"/>
      <w:pPr>
        <w:ind w:left="2520" w:hanging="360"/>
      </w:pPr>
      <w:rPr>
        <w:rFonts w:ascii="Symbol" w:hAnsi="Symbol" w:hint="default"/>
      </w:rPr>
    </w:lvl>
    <w:lvl w:ilvl="4" w:tplc="08070003" w:tentative="1">
      <w:start w:val="1"/>
      <w:numFmt w:val="bullet"/>
      <w:lvlText w:val="o"/>
      <w:lvlJc w:val="left"/>
      <w:pPr>
        <w:ind w:left="3240" w:hanging="360"/>
      </w:pPr>
      <w:rPr>
        <w:rFonts w:ascii="Courier New" w:hAnsi="Courier New" w:cs="Courier New" w:hint="default"/>
      </w:rPr>
    </w:lvl>
    <w:lvl w:ilvl="5" w:tplc="08070005" w:tentative="1">
      <w:start w:val="1"/>
      <w:numFmt w:val="bullet"/>
      <w:lvlText w:val=""/>
      <w:lvlJc w:val="left"/>
      <w:pPr>
        <w:ind w:left="3960" w:hanging="360"/>
      </w:pPr>
      <w:rPr>
        <w:rFonts w:ascii="Wingdings" w:hAnsi="Wingdings" w:hint="default"/>
      </w:rPr>
    </w:lvl>
    <w:lvl w:ilvl="6" w:tplc="08070001" w:tentative="1">
      <w:start w:val="1"/>
      <w:numFmt w:val="bullet"/>
      <w:lvlText w:val=""/>
      <w:lvlJc w:val="left"/>
      <w:pPr>
        <w:ind w:left="4680" w:hanging="360"/>
      </w:pPr>
      <w:rPr>
        <w:rFonts w:ascii="Symbol" w:hAnsi="Symbol" w:hint="default"/>
      </w:rPr>
    </w:lvl>
    <w:lvl w:ilvl="7" w:tplc="08070003" w:tentative="1">
      <w:start w:val="1"/>
      <w:numFmt w:val="bullet"/>
      <w:lvlText w:val="o"/>
      <w:lvlJc w:val="left"/>
      <w:pPr>
        <w:ind w:left="5400" w:hanging="360"/>
      </w:pPr>
      <w:rPr>
        <w:rFonts w:ascii="Courier New" w:hAnsi="Courier New" w:cs="Courier New" w:hint="default"/>
      </w:rPr>
    </w:lvl>
    <w:lvl w:ilvl="8" w:tplc="08070005" w:tentative="1">
      <w:start w:val="1"/>
      <w:numFmt w:val="bullet"/>
      <w:lvlText w:val=""/>
      <w:lvlJc w:val="left"/>
      <w:pPr>
        <w:ind w:left="6120" w:hanging="360"/>
      </w:pPr>
      <w:rPr>
        <w:rFonts w:ascii="Wingdings" w:hAnsi="Wingdings" w:hint="default"/>
      </w:rPr>
    </w:lvl>
  </w:abstractNum>
  <w:abstractNum w:abstractNumId="14" w15:restartNumberingAfterBreak="0">
    <w:nsid w:val="5CF56CC5"/>
    <w:multiLevelType w:val="hybridMultilevel"/>
    <w:tmpl w:val="23A26712"/>
    <w:lvl w:ilvl="0" w:tplc="08070001">
      <w:start w:val="1"/>
      <w:numFmt w:val="bullet"/>
      <w:lvlText w:val=""/>
      <w:lvlJc w:val="left"/>
      <w:pPr>
        <w:ind w:left="720" w:hanging="360"/>
      </w:pPr>
      <w:rPr>
        <w:rFonts w:ascii="Symbol" w:hAnsi="Symbol"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15" w15:restartNumberingAfterBreak="0">
    <w:nsid w:val="5D1A0628"/>
    <w:multiLevelType w:val="hybridMultilevel"/>
    <w:tmpl w:val="DD1AB182"/>
    <w:lvl w:ilvl="0" w:tplc="08070001">
      <w:start w:val="1"/>
      <w:numFmt w:val="bullet"/>
      <w:lvlText w:val=""/>
      <w:lvlJc w:val="left"/>
      <w:pPr>
        <w:ind w:left="720" w:hanging="360"/>
      </w:pPr>
      <w:rPr>
        <w:rFonts w:ascii="Symbol" w:hAnsi="Symbol"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16" w15:restartNumberingAfterBreak="0">
    <w:nsid w:val="6D202F49"/>
    <w:multiLevelType w:val="hybridMultilevel"/>
    <w:tmpl w:val="5CD4BF00"/>
    <w:lvl w:ilvl="0" w:tplc="7A743BAA">
      <w:numFmt w:val="bullet"/>
      <w:lvlText w:val="-"/>
      <w:lvlJc w:val="left"/>
      <w:pPr>
        <w:ind w:left="720" w:hanging="360"/>
      </w:pPr>
      <w:rPr>
        <w:rFonts w:ascii="Calibri" w:eastAsiaTheme="minorHAnsi" w:hAnsi="Calibri" w:cstheme="minorBidi"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17" w15:restartNumberingAfterBreak="0">
    <w:nsid w:val="721D1926"/>
    <w:multiLevelType w:val="hybridMultilevel"/>
    <w:tmpl w:val="D34A7220"/>
    <w:lvl w:ilvl="0" w:tplc="08070001">
      <w:start w:val="1"/>
      <w:numFmt w:val="bullet"/>
      <w:lvlText w:val=""/>
      <w:lvlJc w:val="left"/>
      <w:pPr>
        <w:ind w:left="720" w:hanging="360"/>
      </w:pPr>
      <w:rPr>
        <w:rFonts w:ascii="Symbol" w:hAnsi="Symbol"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18" w15:restartNumberingAfterBreak="0">
    <w:nsid w:val="72723F42"/>
    <w:multiLevelType w:val="hybridMultilevel"/>
    <w:tmpl w:val="2C2600E0"/>
    <w:lvl w:ilvl="0" w:tplc="E988C4EC">
      <w:start w:val="1"/>
      <w:numFmt w:val="bullet"/>
      <w:lvlText w:val="-"/>
      <w:lvlJc w:val="left"/>
      <w:pPr>
        <w:ind w:left="1211" w:hanging="360"/>
      </w:pPr>
      <w:rPr>
        <w:rFonts w:ascii="Calibri" w:eastAsiaTheme="minorHAnsi" w:hAnsi="Calibri" w:cstheme="minorBidi" w:hint="default"/>
      </w:rPr>
    </w:lvl>
    <w:lvl w:ilvl="1" w:tplc="08070003">
      <w:start w:val="1"/>
      <w:numFmt w:val="bullet"/>
      <w:lvlText w:val="o"/>
      <w:lvlJc w:val="left"/>
      <w:pPr>
        <w:ind w:left="1931" w:hanging="360"/>
      </w:pPr>
      <w:rPr>
        <w:rFonts w:ascii="Courier New" w:hAnsi="Courier New" w:cs="Courier New" w:hint="default"/>
      </w:rPr>
    </w:lvl>
    <w:lvl w:ilvl="2" w:tplc="08070005">
      <w:start w:val="1"/>
      <w:numFmt w:val="bullet"/>
      <w:lvlText w:val=""/>
      <w:lvlJc w:val="left"/>
      <w:pPr>
        <w:ind w:left="2651" w:hanging="360"/>
      </w:pPr>
      <w:rPr>
        <w:rFonts w:ascii="Wingdings" w:hAnsi="Wingdings" w:hint="default"/>
      </w:rPr>
    </w:lvl>
    <w:lvl w:ilvl="3" w:tplc="08070001">
      <w:start w:val="1"/>
      <w:numFmt w:val="bullet"/>
      <w:lvlText w:val=""/>
      <w:lvlJc w:val="left"/>
      <w:pPr>
        <w:ind w:left="3371" w:hanging="360"/>
      </w:pPr>
      <w:rPr>
        <w:rFonts w:ascii="Symbol" w:hAnsi="Symbol" w:hint="default"/>
      </w:rPr>
    </w:lvl>
    <w:lvl w:ilvl="4" w:tplc="08070003">
      <w:start w:val="1"/>
      <w:numFmt w:val="bullet"/>
      <w:lvlText w:val="o"/>
      <w:lvlJc w:val="left"/>
      <w:pPr>
        <w:ind w:left="4091" w:hanging="360"/>
      </w:pPr>
      <w:rPr>
        <w:rFonts w:ascii="Courier New" w:hAnsi="Courier New" w:cs="Courier New" w:hint="default"/>
      </w:rPr>
    </w:lvl>
    <w:lvl w:ilvl="5" w:tplc="08070005">
      <w:start w:val="1"/>
      <w:numFmt w:val="bullet"/>
      <w:lvlText w:val=""/>
      <w:lvlJc w:val="left"/>
      <w:pPr>
        <w:ind w:left="4811" w:hanging="360"/>
      </w:pPr>
      <w:rPr>
        <w:rFonts w:ascii="Wingdings" w:hAnsi="Wingdings" w:hint="default"/>
      </w:rPr>
    </w:lvl>
    <w:lvl w:ilvl="6" w:tplc="08070001">
      <w:start w:val="1"/>
      <w:numFmt w:val="bullet"/>
      <w:lvlText w:val=""/>
      <w:lvlJc w:val="left"/>
      <w:pPr>
        <w:ind w:left="5531" w:hanging="360"/>
      </w:pPr>
      <w:rPr>
        <w:rFonts w:ascii="Symbol" w:hAnsi="Symbol" w:hint="default"/>
      </w:rPr>
    </w:lvl>
    <w:lvl w:ilvl="7" w:tplc="08070003">
      <w:start w:val="1"/>
      <w:numFmt w:val="bullet"/>
      <w:lvlText w:val="o"/>
      <w:lvlJc w:val="left"/>
      <w:pPr>
        <w:ind w:left="6251" w:hanging="360"/>
      </w:pPr>
      <w:rPr>
        <w:rFonts w:ascii="Courier New" w:hAnsi="Courier New" w:cs="Courier New" w:hint="default"/>
      </w:rPr>
    </w:lvl>
    <w:lvl w:ilvl="8" w:tplc="08070005">
      <w:start w:val="1"/>
      <w:numFmt w:val="bullet"/>
      <w:lvlText w:val=""/>
      <w:lvlJc w:val="left"/>
      <w:pPr>
        <w:ind w:left="6971" w:hanging="360"/>
      </w:pPr>
      <w:rPr>
        <w:rFonts w:ascii="Wingdings" w:hAnsi="Wingdings" w:hint="default"/>
      </w:rPr>
    </w:lvl>
  </w:abstractNum>
  <w:num w:numId="1" w16cid:durableId="1677997367">
    <w:abstractNumId w:val="5"/>
  </w:num>
  <w:num w:numId="2" w16cid:durableId="16202409">
    <w:abstractNumId w:val="11"/>
  </w:num>
  <w:num w:numId="3" w16cid:durableId="54325148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982075765">
    <w:abstractNumId w:val="18"/>
  </w:num>
  <w:num w:numId="5" w16cid:durableId="1706251328">
    <w:abstractNumId w:val="4"/>
  </w:num>
  <w:num w:numId="6" w16cid:durableId="1032877085">
    <w:abstractNumId w:val="16"/>
  </w:num>
  <w:num w:numId="7" w16cid:durableId="349256249">
    <w:abstractNumId w:val="3"/>
  </w:num>
  <w:num w:numId="8" w16cid:durableId="58022204">
    <w:abstractNumId w:val="15"/>
  </w:num>
  <w:num w:numId="9" w16cid:durableId="1909341917">
    <w:abstractNumId w:val="0"/>
  </w:num>
  <w:num w:numId="10" w16cid:durableId="764956925">
    <w:abstractNumId w:val="9"/>
  </w:num>
  <w:num w:numId="11" w16cid:durableId="1931818437">
    <w:abstractNumId w:val="1"/>
  </w:num>
  <w:num w:numId="12" w16cid:durableId="228468941">
    <w:abstractNumId w:val="8"/>
  </w:num>
  <w:num w:numId="13" w16cid:durableId="1759868692">
    <w:abstractNumId w:val="2"/>
  </w:num>
  <w:num w:numId="14" w16cid:durableId="919486682">
    <w:abstractNumId w:val="10"/>
  </w:num>
  <w:num w:numId="15" w16cid:durableId="2142570318">
    <w:abstractNumId w:val="14"/>
  </w:num>
  <w:num w:numId="16" w16cid:durableId="820149258">
    <w:abstractNumId w:val="12"/>
  </w:num>
  <w:num w:numId="17" w16cid:durableId="763187456">
    <w:abstractNumId w:val="7"/>
  </w:num>
  <w:num w:numId="18" w16cid:durableId="510460644">
    <w:abstractNumId w:val="13"/>
  </w:num>
  <w:num w:numId="19" w16cid:durableId="2040083782">
    <w:abstractNumId w:val="17"/>
  </w:num>
  <w:num w:numId="20" w16cid:durableId="12839706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autoHyphenation/>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34794"/>
    <w:rsid w:val="000047FC"/>
    <w:rsid w:val="00022327"/>
    <w:rsid w:val="0003252E"/>
    <w:rsid w:val="00064FC6"/>
    <w:rsid w:val="0009179A"/>
    <w:rsid w:val="000960BF"/>
    <w:rsid w:val="000A4EFB"/>
    <w:rsid w:val="000A6F78"/>
    <w:rsid w:val="000F2368"/>
    <w:rsid w:val="000F2ABD"/>
    <w:rsid w:val="000F658D"/>
    <w:rsid w:val="00120CEA"/>
    <w:rsid w:val="00123CDE"/>
    <w:rsid w:val="001265F2"/>
    <w:rsid w:val="001449CB"/>
    <w:rsid w:val="00146046"/>
    <w:rsid w:val="0018376C"/>
    <w:rsid w:val="001978F7"/>
    <w:rsid w:val="001B15C1"/>
    <w:rsid w:val="001C668A"/>
    <w:rsid w:val="001D697D"/>
    <w:rsid w:val="00203D4C"/>
    <w:rsid w:val="00210E14"/>
    <w:rsid w:val="00212730"/>
    <w:rsid w:val="002378B8"/>
    <w:rsid w:val="00244555"/>
    <w:rsid w:val="00246028"/>
    <w:rsid w:val="002568C9"/>
    <w:rsid w:val="002627BE"/>
    <w:rsid w:val="00272B18"/>
    <w:rsid w:val="002972BD"/>
    <w:rsid w:val="002C0281"/>
    <w:rsid w:val="002C562E"/>
    <w:rsid w:val="002D3F9E"/>
    <w:rsid w:val="002E51EC"/>
    <w:rsid w:val="00305A2A"/>
    <w:rsid w:val="00347B9E"/>
    <w:rsid w:val="00350644"/>
    <w:rsid w:val="003920DE"/>
    <w:rsid w:val="00396F44"/>
    <w:rsid w:val="003B33EA"/>
    <w:rsid w:val="0041772D"/>
    <w:rsid w:val="004210C4"/>
    <w:rsid w:val="004A003A"/>
    <w:rsid w:val="004A0E1F"/>
    <w:rsid w:val="004E5FDD"/>
    <w:rsid w:val="004E6DC4"/>
    <w:rsid w:val="004E70DD"/>
    <w:rsid w:val="004F14E4"/>
    <w:rsid w:val="00532888"/>
    <w:rsid w:val="0053390D"/>
    <w:rsid w:val="0056052A"/>
    <w:rsid w:val="00573CCC"/>
    <w:rsid w:val="00597D09"/>
    <w:rsid w:val="006129D5"/>
    <w:rsid w:val="00613CD0"/>
    <w:rsid w:val="006207A7"/>
    <w:rsid w:val="0064679C"/>
    <w:rsid w:val="00687C17"/>
    <w:rsid w:val="00694FDA"/>
    <w:rsid w:val="006C1F40"/>
    <w:rsid w:val="006E6091"/>
    <w:rsid w:val="00727865"/>
    <w:rsid w:val="007437D5"/>
    <w:rsid w:val="0076624C"/>
    <w:rsid w:val="00792A18"/>
    <w:rsid w:val="007957B3"/>
    <w:rsid w:val="007C37A2"/>
    <w:rsid w:val="0080238E"/>
    <w:rsid w:val="0081248A"/>
    <w:rsid w:val="008149A3"/>
    <w:rsid w:val="00821A2C"/>
    <w:rsid w:val="00833B6C"/>
    <w:rsid w:val="00846565"/>
    <w:rsid w:val="0086045D"/>
    <w:rsid w:val="00891C73"/>
    <w:rsid w:val="008D31D8"/>
    <w:rsid w:val="00922CC1"/>
    <w:rsid w:val="00963801"/>
    <w:rsid w:val="009E63DB"/>
    <w:rsid w:val="00A33710"/>
    <w:rsid w:val="00A3521C"/>
    <w:rsid w:val="00A35446"/>
    <w:rsid w:val="00A35BD9"/>
    <w:rsid w:val="00A46571"/>
    <w:rsid w:val="00A56B02"/>
    <w:rsid w:val="00A6578E"/>
    <w:rsid w:val="00A942DA"/>
    <w:rsid w:val="00AB58D5"/>
    <w:rsid w:val="00B07074"/>
    <w:rsid w:val="00B272BA"/>
    <w:rsid w:val="00B40BA2"/>
    <w:rsid w:val="00B57DDA"/>
    <w:rsid w:val="00B67F5B"/>
    <w:rsid w:val="00BB405C"/>
    <w:rsid w:val="00BC253F"/>
    <w:rsid w:val="00BF26CC"/>
    <w:rsid w:val="00C222F5"/>
    <w:rsid w:val="00C512AB"/>
    <w:rsid w:val="00C73C46"/>
    <w:rsid w:val="00C8005F"/>
    <w:rsid w:val="00CC139C"/>
    <w:rsid w:val="00CD7696"/>
    <w:rsid w:val="00CF2D51"/>
    <w:rsid w:val="00CF75A1"/>
    <w:rsid w:val="00D07C22"/>
    <w:rsid w:val="00D34794"/>
    <w:rsid w:val="00D47ABA"/>
    <w:rsid w:val="00D61F09"/>
    <w:rsid w:val="00D948B4"/>
    <w:rsid w:val="00DC01C9"/>
    <w:rsid w:val="00DF196B"/>
    <w:rsid w:val="00DF46EC"/>
    <w:rsid w:val="00DF6083"/>
    <w:rsid w:val="00E15D80"/>
    <w:rsid w:val="00E60391"/>
    <w:rsid w:val="00E67911"/>
    <w:rsid w:val="00E70F3D"/>
    <w:rsid w:val="00E710BD"/>
    <w:rsid w:val="00E71507"/>
    <w:rsid w:val="00E75682"/>
    <w:rsid w:val="00E81BF9"/>
    <w:rsid w:val="00EA5268"/>
    <w:rsid w:val="00EB144A"/>
    <w:rsid w:val="00EE5E67"/>
    <w:rsid w:val="00F13431"/>
    <w:rsid w:val="00F71DFE"/>
    <w:rsid w:val="00F80625"/>
    <w:rsid w:val="00F9023D"/>
    <w:rsid w:val="00FE1A2F"/>
    <w:rsid w:val="00FF0409"/>
  </w:rsids>
  <m:mathPr>
    <m:mathFont m:val="Cambria Math"/>
    <m:brkBin m:val="before"/>
    <m:brkBinSub m:val="--"/>
    <m:smallFrac m:val="0"/>
    <m:dispDef/>
    <m:lMargin m:val="0"/>
    <m:rMargin m:val="0"/>
    <m:defJc m:val="centerGroup"/>
    <m:wrapIndent m:val="1440"/>
    <m:intLim m:val="subSup"/>
    <m:naryLim m:val="undOvr"/>
  </m:mathPr>
  <w:themeFontLang w:val="de-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BF664D0"/>
  <w15:docId w15:val="{434CF933-0DD4-4B02-9143-660DFE1E5E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de-CH"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D34794"/>
    <w:pPr>
      <w:spacing w:line="256" w:lineRule="auto"/>
    </w:pPr>
  </w:style>
  <w:style w:type="paragraph" w:styleId="berschrift1">
    <w:name w:val="heading 1"/>
    <w:basedOn w:val="Standard"/>
    <w:next w:val="Standard"/>
    <w:link w:val="berschrift1Zchn"/>
    <w:qFormat/>
    <w:rsid w:val="00B272BA"/>
    <w:pPr>
      <w:keepNext/>
      <w:spacing w:after="0" w:line="240" w:lineRule="auto"/>
      <w:outlineLvl w:val="0"/>
    </w:pPr>
    <w:rPr>
      <w:rFonts w:eastAsia="Times New Roman" w:cs="Times New Roman"/>
      <w:sz w:val="28"/>
      <w:szCs w:val="24"/>
      <w:lang w:val="de-DE"/>
    </w:rPr>
  </w:style>
  <w:style w:type="paragraph" w:styleId="berschrift2">
    <w:name w:val="heading 2"/>
    <w:basedOn w:val="Standard"/>
    <w:next w:val="Standard"/>
    <w:link w:val="berschrift2Zchn"/>
    <w:uiPriority w:val="9"/>
    <w:semiHidden/>
    <w:unhideWhenUsed/>
    <w:qFormat/>
    <w:rsid w:val="00CF75A1"/>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iPriority w:val="99"/>
    <w:unhideWhenUsed/>
    <w:rsid w:val="00E60391"/>
    <w:pPr>
      <w:tabs>
        <w:tab w:val="center" w:pos="4536"/>
        <w:tab w:val="right" w:pos="9072"/>
      </w:tabs>
      <w:spacing w:after="0" w:line="240" w:lineRule="auto"/>
    </w:pPr>
  </w:style>
  <w:style w:type="character" w:customStyle="1" w:styleId="KopfzeileZchn">
    <w:name w:val="Kopfzeile Zchn"/>
    <w:basedOn w:val="Absatz-Standardschriftart"/>
    <w:link w:val="Kopfzeile"/>
    <w:uiPriority w:val="99"/>
    <w:rsid w:val="00E60391"/>
  </w:style>
  <w:style w:type="paragraph" w:styleId="Fuzeile">
    <w:name w:val="footer"/>
    <w:basedOn w:val="Standard"/>
    <w:link w:val="FuzeileZchn"/>
    <w:uiPriority w:val="99"/>
    <w:unhideWhenUsed/>
    <w:rsid w:val="00E60391"/>
    <w:pPr>
      <w:tabs>
        <w:tab w:val="center" w:pos="4536"/>
        <w:tab w:val="right" w:pos="9072"/>
      </w:tabs>
      <w:spacing w:after="0" w:line="240" w:lineRule="auto"/>
    </w:pPr>
  </w:style>
  <w:style w:type="character" w:customStyle="1" w:styleId="FuzeileZchn">
    <w:name w:val="Fußzeile Zchn"/>
    <w:basedOn w:val="Absatz-Standardschriftart"/>
    <w:link w:val="Fuzeile"/>
    <w:uiPriority w:val="99"/>
    <w:rsid w:val="00E60391"/>
  </w:style>
  <w:style w:type="character" w:styleId="Hyperlink">
    <w:name w:val="Hyperlink"/>
    <w:basedOn w:val="Absatz-Standardschriftart"/>
    <w:uiPriority w:val="99"/>
    <w:unhideWhenUsed/>
    <w:rsid w:val="00E60391"/>
    <w:rPr>
      <w:color w:val="0563C1" w:themeColor="hyperlink"/>
      <w:u w:val="single"/>
    </w:rPr>
  </w:style>
  <w:style w:type="character" w:styleId="Platzhaltertext">
    <w:name w:val="Placeholder Text"/>
    <w:basedOn w:val="Absatz-Standardschriftart"/>
    <w:uiPriority w:val="99"/>
    <w:semiHidden/>
    <w:rsid w:val="00146046"/>
    <w:rPr>
      <w:color w:val="808080"/>
    </w:rPr>
  </w:style>
  <w:style w:type="paragraph" w:styleId="Listenabsatz">
    <w:name w:val="List Paragraph"/>
    <w:basedOn w:val="Standard"/>
    <w:uiPriority w:val="34"/>
    <w:qFormat/>
    <w:rsid w:val="007437D5"/>
    <w:pPr>
      <w:ind w:left="720"/>
      <w:contextualSpacing/>
    </w:pPr>
  </w:style>
  <w:style w:type="character" w:customStyle="1" w:styleId="berschrift1Zchn">
    <w:name w:val="Überschrift 1 Zchn"/>
    <w:basedOn w:val="Absatz-Standardschriftart"/>
    <w:link w:val="berschrift1"/>
    <w:rsid w:val="00B272BA"/>
    <w:rPr>
      <w:rFonts w:ascii="Arial" w:eastAsia="Times New Roman" w:hAnsi="Arial" w:cs="Times New Roman"/>
      <w:sz w:val="28"/>
      <w:szCs w:val="24"/>
      <w:lang w:val="de-DE"/>
    </w:rPr>
  </w:style>
  <w:style w:type="paragraph" w:styleId="Sprechblasentext">
    <w:name w:val="Balloon Text"/>
    <w:basedOn w:val="Standard"/>
    <w:link w:val="SprechblasentextZchn"/>
    <w:uiPriority w:val="99"/>
    <w:semiHidden/>
    <w:unhideWhenUsed/>
    <w:rsid w:val="0041772D"/>
    <w:pPr>
      <w:spacing w:after="0" w:line="240" w:lineRule="auto"/>
    </w:pPr>
    <w:rPr>
      <w:rFonts w:ascii="Segoe UI" w:hAnsi="Segoe UI" w:cs="Segoe UI"/>
      <w:sz w:val="18"/>
      <w:szCs w:val="18"/>
    </w:rPr>
  </w:style>
  <w:style w:type="character" w:customStyle="1" w:styleId="SprechblasentextZchn">
    <w:name w:val="Sprechblasentext Zchn"/>
    <w:basedOn w:val="Absatz-Standardschriftart"/>
    <w:link w:val="Sprechblasentext"/>
    <w:uiPriority w:val="99"/>
    <w:semiHidden/>
    <w:rsid w:val="0041772D"/>
    <w:rPr>
      <w:rFonts w:ascii="Segoe UI" w:hAnsi="Segoe UI" w:cs="Segoe UI"/>
      <w:sz w:val="18"/>
      <w:szCs w:val="18"/>
    </w:rPr>
  </w:style>
  <w:style w:type="paragraph" w:styleId="Titel">
    <w:name w:val="Title"/>
    <w:basedOn w:val="Standard"/>
    <w:next w:val="Standard"/>
    <w:link w:val="TitelZchn"/>
    <w:uiPriority w:val="10"/>
    <w:qFormat/>
    <w:rsid w:val="00A3521C"/>
    <w:pPr>
      <w:spacing w:line="240" w:lineRule="auto"/>
      <w:contextualSpacing/>
    </w:pPr>
    <w:rPr>
      <w:rFonts w:eastAsiaTheme="majorEastAsia" w:cstheme="majorBidi"/>
      <w:b/>
      <w:spacing w:val="-10"/>
      <w:kern w:val="28"/>
      <w:sz w:val="28"/>
      <w:szCs w:val="56"/>
    </w:rPr>
  </w:style>
  <w:style w:type="character" w:customStyle="1" w:styleId="TitelZchn">
    <w:name w:val="Titel Zchn"/>
    <w:basedOn w:val="Absatz-Standardschriftart"/>
    <w:link w:val="Titel"/>
    <w:uiPriority w:val="10"/>
    <w:rsid w:val="00A3521C"/>
    <w:rPr>
      <w:rFonts w:ascii="Arial" w:eastAsiaTheme="majorEastAsia" w:hAnsi="Arial" w:cstheme="majorBidi"/>
      <w:b/>
      <w:spacing w:val="-10"/>
      <w:kern w:val="28"/>
      <w:sz w:val="28"/>
      <w:szCs w:val="56"/>
    </w:rPr>
  </w:style>
  <w:style w:type="paragraph" w:styleId="Untertitel">
    <w:name w:val="Subtitle"/>
    <w:basedOn w:val="Standard"/>
    <w:next w:val="Standard"/>
    <w:link w:val="UntertitelZchn"/>
    <w:uiPriority w:val="11"/>
    <w:qFormat/>
    <w:rsid w:val="00A3521C"/>
    <w:pPr>
      <w:numPr>
        <w:ilvl w:val="1"/>
      </w:numPr>
    </w:pPr>
    <w:rPr>
      <w:rFonts w:eastAsiaTheme="minorEastAsia"/>
      <w:b/>
      <w:spacing w:val="15"/>
    </w:rPr>
  </w:style>
  <w:style w:type="character" w:customStyle="1" w:styleId="UntertitelZchn">
    <w:name w:val="Untertitel Zchn"/>
    <w:basedOn w:val="Absatz-Standardschriftart"/>
    <w:link w:val="Untertitel"/>
    <w:uiPriority w:val="11"/>
    <w:rsid w:val="00A3521C"/>
    <w:rPr>
      <w:rFonts w:ascii="Arial" w:eastAsiaTheme="minorEastAsia" w:hAnsi="Arial"/>
      <w:b/>
      <w:spacing w:val="15"/>
    </w:rPr>
  </w:style>
  <w:style w:type="table" w:styleId="Tabellenraster">
    <w:name w:val="Table Grid"/>
    <w:basedOn w:val="NormaleTabelle"/>
    <w:uiPriority w:val="59"/>
    <w:rsid w:val="00D948B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ichtaufgelsteErwhnung">
    <w:name w:val="Unresolved Mention"/>
    <w:basedOn w:val="Absatz-Standardschriftart"/>
    <w:uiPriority w:val="99"/>
    <w:semiHidden/>
    <w:unhideWhenUsed/>
    <w:rsid w:val="00D948B4"/>
    <w:rPr>
      <w:color w:val="605E5C"/>
      <w:shd w:val="clear" w:color="auto" w:fill="E1DFDD"/>
    </w:rPr>
  </w:style>
  <w:style w:type="character" w:customStyle="1" w:styleId="berschrift2Zchn">
    <w:name w:val="Überschrift 2 Zchn"/>
    <w:basedOn w:val="Absatz-Standardschriftart"/>
    <w:link w:val="berschrift2"/>
    <w:uiPriority w:val="9"/>
    <w:semiHidden/>
    <w:rsid w:val="00CF75A1"/>
    <w:rPr>
      <w:rFonts w:asciiTheme="majorHAnsi" w:eastAsiaTheme="majorEastAsia" w:hAnsiTheme="majorHAnsi" w:cstheme="majorBidi"/>
      <w:color w:val="2E74B5" w:themeColor="accent1" w:themeShade="BF"/>
      <w:sz w:val="26"/>
      <w:szCs w:val="26"/>
    </w:rPr>
  </w:style>
  <w:style w:type="paragraph" w:styleId="Inhaltsverzeichnisberschrift">
    <w:name w:val="TOC Heading"/>
    <w:basedOn w:val="berschrift1"/>
    <w:next w:val="Standard"/>
    <w:uiPriority w:val="39"/>
    <w:unhideWhenUsed/>
    <w:qFormat/>
    <w:rsid w:val="00CF75A1"/>
    <w:pPr>
      <w:keepNext w:val="0"/>
      <w:spacing w:before="480" w:line="276" w:lineRule="auto"/>
      <w:contextualSpacing/>
      <w:outlineLvl w:val="9"/>
    </w:pPr>
    <w:rPr>
      <w:rFonts w:asciiTheme="majorHAnsi" w:eastAsiaTheme="majorEastAsia" w:hAnsiTheme="majorHAnsi" w:cstheme="majorBidi"/>
      <w:smallCaps/>
      <w:spacing w:val="5"/>
      <w:sz w:val="36"/>
      <w:szCs w:val="36"/>
      <w:lang w:val="de-CH" w:bidi="en-US"/>
    </w:rPr>
  </w:style>
  <w:style w:type="paragraph" w:styleId="Verzeichnis1">
    <w:name w:val="toc 1"/>
    <w:basedOn w:val="Standard"/>
    <w:next w:val="Standard"/>
    <w:autoRedefine/>
    <w:uiPriority w:val="39"/>
    <w:rsid w:val="00CF75A1"/>
    <w:pPr>
      <w:tabs>
        <w:tab w:val="right" w:leader="dot" w:pos="9062"/>
      </w:tabs>
      <w:spacing w:after="100" w:line="360" w:lineRule="auto"/>
    </w:pPr>
    <w:rPr>
      <w:rFonts w:asciiTheme="majorHAnsi" w:eastAsia="Calibri" w:hAnsiTheme="majorHAnsi" w:cs="Lucida Sans"/>
    </w:rPr>
  </w:style>
  <w:style w:type="paragraph" w:styleId="Verzeichnis2">
    <w:name w:val="toc 2"/>
    <w:basedOn w:val="Standard"/>
    <w:next w:val="Standard"/>
    <w:autoRedefine/>
    <w:uiPriority w:val="39"/>
    <w:rsid w:val="00CF75A1"/>
    <w:pPr>
      <w:spacing w:after="100" w:line="360" w:lineRule="auto"/>
      <w:ind w:left="220"/>
    </w:pPr>
    <w:rPr>
      <w:rFonts w:asciiTheme="majorHAnsi" w:eastAsia="Calibri" w:hAnsiTheme="majorHAnsi" w:cs="Lucida Sans"/>
    </w:rPr>
  </w:style>
  <w:style w:type="paragraph" w:styleId="StandardWeb">
    <w:name w:val="Normal (Web)"/>
    <w:basedOn w:val="Standard"/>
    <w:uiPriority w:val="99"/>
    <w:semiHidden/>
    <w:unhideWhenUsed/>
    <w:rsid w:val="00272B18"/>
    <w:rPr>
      <w:rFonts w:ascii="Times New Roman" w:hAnsi="Times New Roman" w:cs="Times New Roman"/>
      <w:sz w:val="24"/>
      <w:szCs w:val="24"/>
    </w:rPr>
  </w:style>
  <w:style w:type="paragraph" w:customStyle="1" w:styleId="61KleinerTitelinTabelleAltT">
    <w:name w:val="61: Kleiner Titel in Tabelle (Alt+T)"/>
    <w:basedOn w:val="Standard"/>
    <w:rsid w:val="00CD7696"/>
    <w:pPr>
      <w:spacing w:before="240" w:after="40" w:line="240" w:lineRule="exact"/>
      <w:ind w:right="57"/>
    </w:pPr>
    <w:rPr>
      <w:rFonts w:ascii="Arial Narrow" w:eastAsia="Batang" w:hAnsi="Arial Narrow" w:cs="Times New Roman"/>
      <w:b/>
      <w:snapToGrid w:val="0"/>
      <w:spacing w:val="2"/>
      <w:sz w:val="20"/>
      <w:szCs w:val="15"/>
      <w:u w:color="000000"/>
      <w:lang w:eastAsia="de-CH"/>
    </w:rPr>
  </w:style>
  <w:style w:type="paragraph" w:customStyle="1" w:styleId="62TabellentextlinksAltL">
    <w:name w:val="62: Tabellentext links (Alt+L)"/>
    <w:basedOn w:val="Standard"/>
    <w:rsid w:val="00210E14"/>
    <w:pPr>
      <w:spacing w:after="0" w:line="240" w:lineRule="exact"/>
      <w:ind w:left="57" w:right="57"/>
    </w:pPr>
    <w:rPr>
      <w:rFonts w:ascii="Times New Roman" w:eastAsia="Batang" w:hAnsi="Times New Roman" w:cs="Times New Roman"/>
      <w:snapToGrid w:val="0"/>
      <w:spacing w:val="2"/>
      <w:sz w:val="20"/>
      <w:szCs w:val="15"/>
      <w:u w:color="000000"/>
      <w:lang w:eastAsia="de-CH"/>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48914492">
      <w:bodyDiv w:val="1"/>
      <w:marLeft w:val="0"/>
      <w:marRight w:val="0"/>
      <w:marTop w:val="0"/>
      <w:marBottom w:val="0"/>
      <w:divBdr>
        <w:top w:val="none" w:sz="0" w:space="0" w:color="auto"/>
        <w:left w:val="none" w:sz="0" w:space="0" w:color="auto"/>
        <w:bottom w:val="none" w:sz="0" w:space="0" w:color="auto"/>
        <w:right w:val="none" w:sz="0" w:space="0" w:color="auto"/>
      </w:divBdr>
    </w:div>
    <w:div w:id="415594051">
      <w:bodyDiv w:val="1"/>
      <w:marLeft w:val="0"/>
      <w:marRight w:val="0"/>
      <w:marTop w:val="0"/>
      <w:marBottom w:val="0"/>
      <w:divBdr>
        <w:top w:val="none" w:sz="0" w:space="0" w:color="auto"/>
        <w:left w:val="none" w:sz="0" w:space="0" w:color="auto"/>
        <w:bottom w:val="none" w:sz="0" w:space="0" w:color="auto"/>
        <w:right w:val="none" w:sz="0" w:space="0" w:color="auto"/>
      </w:divBdr>
    </w:div>
    <w:div w:id="594291299">
      <w:bodyDiv w:val="1"/>
      <w:marLeft w:val="0"/>
      <w:marRight w:val="0"/>
      <w:marTop w:val="0"/>
      <w:marBottom w:val="0"/>
      <w:divBdr>
        <w:top w:val="none" w:sz="0" w:space="0" w:color="auto"/>
        <w:left w:val="none" w:sz="0" w:space="0" w:color="auto"/>
        <w:bottom w:val="none" w:sz="0" w:space="0" w:color="auto"/>
        <w:right w:val="none" w:sz="0" w:space="0" w:color="auto"/>
      </w:divBdr>
    </w:div>
    <w:div w:id="957875442">
      <w:bodyDiv w:val="1"/>
      <w:marLeft w:val="0"/>
      <w:marRight w:val="0"/>
      <w:marTop w:val="0"/>
      <w:marBottom w:val="0"/>
      <w:divBdr>
        <w:top w:val="none" w:sz="0" w:space="0" w:color="auto"/>
        <w:left w:val="none" w:sz="0" w:space="0" w:color="auto"/>
        <w:bottom w:val="none" w:sz="0" w:space="0" w:color="auto"/>
        <w:right w:val="none" w:sz="0" w:space="0" w:color="auto"/>
      </w:divBdr>
    </w:div>
    <w:div w:id="959990782">
      <w:bodyDiv w:val="1"/>
      <w:marLeft w:val="0"/>
      <w:marRight w:val="0"/>
      <w:marTop w:val="0"/>
      <w:marBottom w:val="0"/>
      <w:divBdr>
        <w:top w:val="none" w:sz="0" w:space="0" w:color="auto"/>
        <w:left w:val="none" w:sz="0" w:space="0" w:color="auto"/>
        <w:bottom w:val="none" w:sz="0" w:space="0" w:color="auto"/>
        <w:right w:val="none" w:sz="0" w:space="0" w:color="auto"/>
      </w:divBdr>
    </w:div>
    <w:div w:id="1002856123">
      <w:bodyDiv w:val="1"/>
      <w:marLeft w:val="0"/>
      <w:marRight w:val="0"/>
      <w:marTop w:val="0"/>
      <w:marBottom w:val="0"/>
      <w:divBdr>
        <w:top w:val="none" w:sz="0" w:space="0" w:color="auto"/>
        <w:left w:val="none" w:sz="0" w:space="0" w:color="auto"/>
        <w:bottom w:val="none" w:sz="0" w:space="0" w:color="auto"/>
        <w:right w:val="none" w:sz="0" w:space="0" w:color="auto"/>
      </w:divBdr>
    </w:div>
    <w:div w:id="1117722730">
      <w:bodyDiv w:val="1"/>
      <w:marLeft w:val="0"/>
      <w:marRight w:val="0"/>
      <w:marTop w:val="0"/>
      <w:marBottom w:val="0"/>
      <w:divBdr>
        <w:top w:val="none" w:sz="0" w:space="0" w:color="auto"/>
        <w:left w:val="none" w:sz="0" w:space="0" w:color="auto"/>
        <w:bottom w:val="none" w:sz="0" w:space="0" w:color="auto"/>
        <w:right w:val="none" w:sz="0" w:space="0" w:color="auto"/>
      </w:divBdr>
    </w:div>
    <w:div w:id="1501309508">
      <w:bodyDiv w:val="1"/>
      <w:marLeft w:val="0"/>
      <w:marRight w:val="0"/>
      <w:marTop w:val="0"/>
      <w:marBottom w:val="0"/>
      <w:divBdr>
        <w:top w:val="none" w:sz="0" w:space="0" w:color="auto"/>
        <w:left w:val="none" w:sz="0" w:space="0" w:color="auto"/>
        <w:bottom w:val="none" w:sz="0" w:space="0" w:color="auto"/>
        <w:right w:val="none" w:sz="0" w:space="0" w:color="auto"/>
      </w:divBdr>
    </w:div>
    <w:div w:id="1577280985">
      <w:bodyDiv w:val="1"/>
      <w:marLeft w:val="0"/>
      <w:marRight w:val="0"/>
      <w:marTop w:val="0"/>
      <w:marBottom w:val="0"/>
      <w:divBdr>
        <w:top w:val="none" w:sz="0" w:space="0" w:color="auto"/>
        <w:left w:val="none" w:sz="0" w:space="0" w:color="auto"/>
        <w:bottom w:val="none" w:sz="0" w:space="0" w:color="auto"/>
        <w:right w:val="none" w:sz="0" w:space="0" w:color="auto"/>
      </w:divBdr>
    </w:div>
    <w:div w:id="1718309092">
      <w:bodyDiv w:val="1"/>
      <w:marLeft w:val="0"/>
      <w:marRight w:val="0"/>
      <w:marTop w:val="0"/>
      <w:marBottom w:val="0"/>
      <w:divBdr>
        <w:top w:val="none" w:sz="0" w:space="0" w:color="auto"/>
        <w:left w:val="none" w:sz="0" w:space="0" w:color="auto"/>
        <w:bottom w:val="none" w:sz="0" w:space="0" w:color="auto"/>
        <w:right w:val="none" w:sz="0" w:space="0" w:color="auto"/>
      </w:divBdr>
    </w:div>
    <w:div w:id="1731464117">
      <w:bodyDiv w:val="1"/>
      <w:marLeft w:val="0"/>
      <w:marRight w:val="0"/>
      <w:marTop w:val="0"/>
      <w:marBottom w:val="0"/>
      <w:divBdr>
        <w:top w:val="none" w:sz="0" w:space="0" w:color="auto"/>
        <w:left w:val="none" w:sz="0" w:space="0" w:color="auto"/>
        <w:bottom w:val="none" w:sz="0" w:space="0" w:color="auto"/>
        <w:right w:val="none" w:sz="0" w:space="0" w:color="auto"/>
      </w:divBdr>
    </w:div>
    <w:div w:id="1828934386">
      <w:bodyDiv w:val="1"/>
      <w:marLeft w:val="0"/>
      <w:marRight w:val="0"/>
      <w:marTop w:val="0"/>
      <w:marBottom w:val="0"/>
      <w:divBdr>
        <w:top w:val="none" w:sz="0" w:space="0" w:color="auto"/>
        <w:left w:val="none" w:sz="0" w:space="0" w:color="auto"/>
        <w:bottom w:val="none" w:sz="0" w:space="0" w:color="auto"/>
        <w:right w:val="none" w:sz="0" w:space="0" w:color="auto"/>
      </w:divBdr>
    </w:div>
    <w:div w:id="20607882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webschiff.ch"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0E4E6BF-455B-43BE-A5E5-9C38E90398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1660</Words>
  <Characters>10462</Characters>
  <Application>Microsoft Office Word</Application>
  <DocSecurity>0</DocSecurity>
  <Lines>87</Lines>
  <Paragraphs>24</Paragraphs>
  <ScaleCrop>false</ScaleCrop>
  <HeadingPairs>
    <vt:vector size="2" baseType="variant">
      <vt:variant>
        <vt:lpstr>Titel</vt:lpstr>
      </vt:variant>
      <vt:variant>
        <vt:i4>1</vt:i4>
      </vt:variant>
    </vt:vector>
  </HeadingPairs>
  <TitlesOfParts>
    <vt:vector size="1" baseType="lpstr">
      <vt:lpstr/>
    </vt:vector>
  </TitlesOfParts>
  <Company>HP</Company>
  <LinksUpToDate>false</LinksUpToDate>
  <CharactersWithSpaces>12098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Beate Makowsky</dc:creator>
  <cp:lastModifiedBy>Beate Makowsky</cp:lastModifiedBy>
  <cp:revision>11</cp:revision>
  <cp:lastPrinted>2024-09-20T13:09:00Z</cp:lastPrinted>
  <dcterms:created xsi:type="dcterms:W3CDTF">2025-02-01T09:53:00Z</dcterms:created>
  <dcterms:modified xsi:type="dcterms:W3CDTF">2025-03-21T14:33:00Z</dcterms:modified>
</cp:coreProperties>
</file>